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41" w:rsidRPr="00A76B17" w:rsidRDefault="00346041" w:rsidP="00346041">
      <w:pPr>
        <w:jc w:val="center"/>
        <w:rPr>
          <w:rFonts w:ascii="Times New Roman" w:hAnsi="Times New Roman" w:cs="Times New Roman"/>
        </w:rPr>
      </w:pPr>
    </w:p>
    <w:p w:rsidR="00346041" w:rsidRPr="00A76B17" w:rsidRDefault="00346041" w:rsidP="00346041">
      <w:pPr>
        <w:jc w:val="center"/>
        <w:rPr>
          <w:rFonts w:ascii="Times New Roman" w:hAnsi="Times New Roman" w:cs="Times New Roman"/>
        </w:rPr>
      </w:pPr>
    </w:p>
    <w:p w:rsidR="00346041" w:rsidRPr="00A76B17" w:rsidRDefault="006854F1" w:rsidP="00346041">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EE470 </w:t>
      </w:r>
      <w:r w:rsidR="00683AC5">
        <w:rPr>
          <w:rFonts w:ascii="Times New Roman" w:hAnsi="Times New Roman" w:cs="Times New Roman"/>
          <w:b/>
          <w:sz w:val="36"/>
          <w:szCs w:val="36"/>
          <w:u w:val="single"/>
        </w:rPr>
        <w:t>Understanding Your Plant</w:t>
      </w:r>
    </w:p>
    <w:p w:rsidR="003C5E6C" w:rsidRPr="00A76B17" w:rsidRDefault="003C5E6C" w:rsidP="00346041">
      <w:pPr>
        <w:jc w:val="center"/>
        <w:rPr>
          <w:rFonts w:ascii="Times New Roman" w:hAnsi="Times New Roman" w:cs="Times New Roman"/>
          <w:b/>
          <w:sz w:val="36"/>
          <w:szCs w:val="36"/>
          <w:u w:val="single"/>
        </w:rPr>
      </w:pPr>
    </w:p>
    <w:p w:rsidR="00346041" w:rsidRPr="00A76B17" w:rsidRDefault="00683AC5" w:rsidP="00346041">
      <w:pPr>
        <w:jc w:val="center"/>
        <w:rPr>
          <w:rFonts w:ascii="Times New Roman" w:hAnsi="Times New Roman" w:cs="Times New Roman"/>
        </w:rPr>
      </w:pPr>
      <w:r>
        <w:rPr>
          <w:rFonts w:ascii="Times New Roman" w:hAnsi="Times New Roman" w:cs="Times New Roman"/>
          <w:noProof/>
        </w:rPr>
        <w:drawing>
          <wp:inline distT="0" distB="0" distL="0" distR="0">
            <wp:extent cx="220027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ulb.jpeg"/>
                    <pic:cNvPicPr/>
                  </pic:nvPicPr>
                  <pic:blipFill>
                    <a:blip r:embed="rId7">
                      <a:extLst>
                        <a:ext uri="{28A0092B-C50C-407E-A947-70E740481C1C}">
                          <a14:useLocalDpi xmlns:a14="http://schemas.microsoft.com/office/drawing/2010/main" val="0"/>
                        </a:ext>
                      </a:extLst>
                    </a:blip>
                    <a:stretch>
                      <a:fillRect/>
                    </a:stretch>
                  </pic:blipFill>
                  <pic:spPr>
                    <a:xfrm>
                      <a:off x="0" y="0"/>
                      <a:ext cx="2200275" cy="2085975"/>
                    </a:xfrm>
                    <a:prstGeom prst="rect">
                      <a:avLst/>
                    </a:prstGeom>
                  </pic:spPr>
                </pic:pic>
              </a:graphicData>
            </a:graphic>
          </wp:inline>
        </w:drawing>
      </w:r>
    </w:p>
    <w:p w:rsidR="00683AC5" w:rsidRPr="00A76B17" w:rsidRDefault="00683AC5" w:rsidP="00683AC5">
      <w:pPr>
        <w:jc w:val="center"/>
        <w:rPr>
          <w:rFonts w:ascii="Times New Roman" w:hAnsi="Times New Roman" w:cs="Times New Roman"/>
        </w:rPr>
      </w:pPr>
      <w:r>
        <w:rPr>
          <w:rFonts w:ascii="Times New Roman" w:hAnsi="Times New Roman" w:cs="Times New Roman"/>
        </w:rPr>
        <w:t xml:space="preserve">Created by </w:t>
      </w:r>
      <w:r w:rsidR="003C5E6C" w:rsidRPr="00A76B17">
        <w:rPr>
          <w:rFonts w:ascii="Times New Roman" w:hAnsi="Times New Roman" w:cs="Times New Roman"/>
        </w:rPr>
        <w:t>Walter Heth</w:t>
      </w:r>
    </w:p>
    <w:p w:rsidR="003C5E6C" w:rsidRPr="00A76B17" w:rsidRDefault="003C5E6C" w:rsidP="00683AC5">
      <w:pPr>
        <w:jc w:val="center"/>
        <w:rPr>
          <w:rFonts w:ascii="Times New Roman" w:hAnsi="Times New Roman" w:cs="Times New Roman"/>
        </w:rPr>
      </w:pPr>
      <w:r w:rsidRPr="00A76B17">
        <w:rPr>
          <w:rFonts w:ascii="Times New Roman" w:hAnsi="Times New Roman" w:cs="Times New Roman"/>
        </w:rPr>
        <w:t>Date</w:t>
      </w:r>
      <w:proofErr w:type="gramStart"/>
      <w:r w:rsidRPr="00A76B17">
        <w:rPr>
          <w:rFonts w:ascii="Times New Roman" w:hAnsi="Times New Roman" w:cs="Times New Roman"/>
        </w:rPr>
        <w:t>:</w:t>
      </w:r>
      <w:r w:rsidR="00683AC5">
        <w:rPr>
          <w:rFonts w:ascii="Times New Roman" w:hAnsi="Times New Roman" w:cs="Times New Roman"/>
        </w:rPr>
        <w:t>6</w:t>
      </w:r>
      <w:proofErr w:type="gramEnd"/>
      <w:r w:rsidR="00683AC5">
        <w:rPr>
          <w:rFonts w:ascii="Times New Roman" w:hAnsi="Times New Roman" w:cs="Times New Roman"/>
        </w:rPr>
        <w:t>/23/13</w:t>
      </w:r>
    </w:p>
    <w:p w:rsidR="00A76B17" w:rsidRPr="00A76B17" w:rsidRDefault="00A76B17">
      <w:pPr>
        <w:rPr>
          <w:rFonts w:ascii="Times New Roman" w:hAnsi="Times New Roman" w:cs="Times New Roman"/>
        </w:rPr>
      </w:pPr>
      <w:r w:rsidRPr="00A76B17">
        <w:rPr>
          <w:rFonts w:ascii="Times New Roman" w:hAnsi="Times New Roman" w:cs="Times New Roman"/>
        </w:rPr>
        <w:br w:type="page"/>
      </w:r>
    </w:p>
    <w:sdt>
      <w:sdtPr>
        <w:rPr>
          <w:rFonts w:asciiTheme="minorHAnsi" w:eastAsiaTheme="minorHAnsi" w:hAnsiTheme="minorHAnsi" w:cstheme="minorBidi"/>
          <w:b w:val="0"/>
          <w:bCs w:val="0"/>
          <w:color w:val="auto"/>
          <w:sz w:val="22"/>
          <w:szCs w:val="22"/>
          <w:lang w:eastAsia="en-US"/>
        </w:rPr>
        <w:id w:val="-449857231"/>
        <w:docPartObj>
          <w:docPartGallery w:val="Table of Contents"/>
          <w:docPartUnique/>
        </w:docPartObj>
      </w:sdtPr>
      <w:sdtEndPr>
        <w:rPr>
          <w:noProof/>
        </w:rPr>
      </w:sdtEndPr>
      <w:sdtContent>
        <w:p w:rsidR="00E368AC" w:rsidRDefault="00E368AC">
          <w:pPr>
            <w:pStyle w:val="TOCHeading"/>
          </w:pPr>
          <w:r>
            <w:t>Table of Contents</w:t>
          </w:r>
          <w:bookmarkStart w:id="0" w:name="_GoBack"/>
          <w:bookmarkEnd w:id="0"/>
        </w:p>
        <w:p w:rsidR="00C22BDA" w:rsidRDefault="0017007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5536396" w:history="1">
            <w:r w:rsidR="00C22BDA" w:rsidRPr="00717C7B">
              <w:rPr>
                <w:rStyle w:val="Hyperlink"/>
                <w:noProof/>
              </w:rPr>
              <w:t>1 Introduction</w:t>
            </w:r>
            <w:r w:rsidR="00C22BDA">
              <w:rPr>
                <w:noProof/>
                <w:webHidden/>
              </w:rPr>
              <w:tab/>
            </w:r>
            <w:r w:rsidR="00C22BDA">
              <w:rPr>
                <w:noProof/>
                <w:webHidden/>
              </w:rPr>
              <w:fldChar w:fldCharType="begin"/>
            </w:r>
            <w:r w:rsidR="00C22BDA">
              <w:rPr>
                <w:noProof/>
                <w:webHidden/>
              </w:rPr>
              <w:instrText xml:space="preserve"> PAGEREF _Toc365536396 \h </w:instrText>
            </w:r>
            <w:r w:rsidR="00C22BDA">
              <w:rPr>
                <w:noProof/>
                <w:webHidden/>
              </w:rPr>
            </w:r>
            <w:r w:rsidR="00C22BDA">
              <w:rPr>
                <w:noProof/>
                <w:webHidden/>
              </w:rPr>
              <w:fldChar w:fldCharType="separate"/>
            </w:r>
            <w:r w:rsidR="00C22BDA">
              <w:rPr>
                <w:noProof/>
                <w:webHidden/>
              </w:rPr>
              <w:t>3</w:t>
            </w:r>
            <w:r w:rsidR="00C22BDA">
              <w:rPr>
                <w:noProof/>
                <w:webHidden/>
              </w:rPr>
              <w:fldChar w:fldCharType="end"/>
            </w:r>
          </w:hyperlink>
        </w:p>
        <w:p w:rsidR="00C22BDA" w:rsidRDefault="00C22BDA">
          <w:pPr>
            <w:pStyle w:val="TOC1"/>
            <w:tabs>
              <w:tab w:val="right" w:leader="dot" w:pos="9350"/>
            </w:tabs>
            <w:rPr>
              <w:rFonts w:eastAsiaTheme="minorEastAsia"/>
              <w:noProof/>
            </w:rPr>
          </w:pPr>
          <w:hyperlink w:anchor="_Toc365536397" w:history="1">
            <w:r w:rsidRPr="00717C7B">
              <w:rPr>
                <w:rStyle w:val="Hyperlink"/>
                <w:noProof/>
              </w:rPr>
              <w:t>2 Apparatus</w:t>
            </w:r>
            <w:r>
              <w:rPr>
                <w:noProof/>
                <w:webHidden/>
              </w:rPr>
              <w:tab/>
            </w:r>
            <w:r>
              <w:rPr>
                <w:noProof/>
                <w:webHidden/>
              </w:rPr>
              <w:fldChar w:fldCharType="begin"/>
            </w:r>
            <w:r>
              <w:rPr>
                <w:noProof/>
                <w:webHidden/>
              </w:rPr>
              <w:instrText xml:space="preserve"> PAGEREF _Toc365536397 \h </w:instrText>
            </w:r>
            <w:r>
              <w:rPr>
                <w:noProof/>
                <w:webHidden/>
              </w:rPr>
            </w:r>
            <w:r>
              <w:rPr>
                <w:noProof/>
                <w:webHidden/>
              </w:rPr>
              <w:fldChar w:fldCharType="separate"/>
            </w:r>
            <w:r>
              <w:rPr>
                <w:noProof/>
                <w:webHidden/>
              </w:rPr>
              <w:t>3</w:t>
            </w:r>
            <w:r>
              <w:rPr>
                <w:noProof/>
                <w:webHidden/>
              </w:rPr>
              <w:fldChar w:fldCharType="end"/>
            </w:r>
          </w:hyperlink>
        </w:p>
        <w:p w:rsidR="00C22BDA" w:rsidRDefault="00C22BDA">
          <w:pPr>
            <w:pStyle w:val="TOC1"/>
            <w:tabs>
              <w:tab w:val="right" w:leader="dot" w:pos="9350"/>
            </w:tabs>
            <w:rPr>
              <w:rFonts w:eastAsiaTheme="minorEastAsia"/>
              <w:noProof/>
            </w:rPr>
          </w:pPr>
          <w:hyperlink w:anchor="_Toc365536398" w:history="1">
            <w:r w:rsidRPr="00717C7B">
              <w:rPr>
                <w:rStyle w:val="Hyperlink"/>
                <w:noProof/>
              </w:rPr>
              <w:t>3 Mathematics</w:t>
            </w:r>
            <w:r>
              <w:rPr>
                <w:noProof/>
                <w:webHidden/>
              </w:rPr>
              <w:tab/>
            </w:r>
            <w:r>
              <w:rPr>
                <w:noProof/>
                <w:webHidden/>
              </w:rPr>
              <w:fldChar w:fldCharType="begin"/>
            </w:r>
            <w:r>
              <w:rPr>
                <w:noProof/>
                <w:webHidden/>
              </w:rPr>
              <w:instrText xml:space="preserve"> PAGEREF _Toc365536398 \h </w:instrText>
            </w:r>
            <w:r>
              <w:rPr>
                <w:noProof/>
                <w:webHidden/>
              </w:rPr>
            </w:r>
            <w:r>
              <w:rPr>
                <w:noProof/>
                <w:webHidden/>
              </w:rPr>
              <w:fldChar w:fldCharType="separate"/>
            </w:r>
            <w:r>
              <w:rPr>
                <w:noProof/>
                <w:webHidden/>
              </w:rPr>
              <w:t>3</w:t>
            </w:r>
            <w:r>
              <w:rPr>
                <w:noProof/>
                <w:webHidden/>
              </w:rPr>
              <w:fldChar w:fldCharType="end"/>
            </w:r>
          </w:hyperlink>
        </w:p>
        <w:p w:rsidR="00C22BDA" w:rsidRDefault="00C22BDA">
          <w:pPr>
            <w:pStyle w:val="TOC2"/>
            <w:tabs>
              <w:tab w:val="right" w:leader="dot" w:pos="9350"/>
            </w:tabs>
            <w:rPr>
              <w:rFonts w:eastAsiaTheme="minorEastAsia"/>
              <w:noProof/>
            </w:rPr>
          </w:pPr>
          <w:hyperlink w:anchor="_Toc365536399" w:history="1">
            <w:r w:rsidRPr="00717C7B">
              <w:rPr>
                <w:rStyle w:val="Hyperlink"/>
                <w:noProof/>
              </w:rPr>
              <w:t>3.1 Circuit equation</w:t>
            </w:r>
            <w:r>
              <w:rPr>
                <w:noProof/>
                <w:webHidden/>
              </w:rPr>
              <w:tab/>
            </w:r>
            <w:r>
              <w:rPr>
                <w:noProof/>
                <w:webHidden/>
              </w:rPr>
              <w:fldChar w:fldCharType="begin"/>
            </w:r>
            <w:r>
              <w:rPr>
                <w:noProof/>
                <w:webHidden/>
              </w:rPr>
              <w:instrText xml:space="preserve"> PAGEREF _Toc365536399 \h </w:instrText>
            </w:r>
            <w:r>
              <w:rPr>
                <w:noProof/>
                <w:webHidden/>
              </w:rPr>
            </w:r>
            <w:r>
              <w:rPr>
                <w:noProof/>
                <w:webHidden/>
              </w:rPr>
              <w:fldChar w:fldCharType="separate"/>
            </w:r>
            <w:r>
              <w:rPr>
                <w:noProof/>
                <w:webHidden/>
              </w:rPr>
              <w:t>3</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0" w:history="1">
            <w:r w:rsidRPr="00717C7B">
              <w:rPr>
                <w:rStyle w:val="Hyperlink"/>
                <w:noProof/>
              </w:rPr>
              <w:t>3.2 Wave Integration example</w:t>
            </w:r>
            <w:r>
              <w:rPr>
                <w:noProof/>
                <w:webHidden/>
              </w:rPr>
              <w:tab/>
            </w:r>
            <w:r>
              <w:rPr>
                <w:noProof/>
                <w:webHidden/>
              </w:rPr>
              <w:fldChar w:fldCharType="begin"/>
            </w:r>
            <w:r>
              <w:rPr>
                <w:noProof/>
                <w:webHidden/>
              </w:rPr>
              <w:instrText xml:space="preserve"> PAGEREF _Toc365536400 \h </w:instrText>
            </w:r>
            <w:r>
              <w:rPr>
                <w:noProof/>
                <w:webHidden/>
              </w:rPr>
            </w:r>
            <w:r>
              <w:rPr>
                <w:noProof/>
                <w:webHidden/>
              </w:rPr>
              <w:fldChar w:fldCharType="separate"/>
            </w:r>
            <w:r>
              <w:rPr>
                <w:noProof/>
                <w:webHidden/>
              </w:rPr>
              <w:t>4</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1" w:history="1">
            <w:r w:rsidRPr="00717C7B">
              <w:rPr>
                <w:rStyle w:val="Hyperlink"/>
                <w:noProof/>
              </w:rPr>
              <w:t>3.3 Physical Integration example</w:t>
            </w:r>
            <w:r>
              <w:rPr>
                <w:noProof/>
                <w:webHidden/>
              </w:rPr>
              <w:tab/>
            </w:r>
            <w:r>
              <w:rPr>
                <w:noProof/>
                <w:webHidden/>
              </w:rPr>
              <w:fldChar w:fldCharType="begin"/>
            </w:r>
            <w:r>
              <w:rPr>
                <w:noProof/>
                <w:webHidden/>
              </w:rPr>
              <w:instrText xml:space="preserve"> PAGEREF _Toc365536401 \h </w:instrText>
            </w:r>
            <w:r>
              <w:rPr>
                <w:noProof/>
                <w:webHidden/>
              </w:rPr>
            </w:r>
            <w:r>
              <w:rPr>
                <w:noProof/>
                <w:webHidden/>
              </w:rPr>
              <w:fldChar w:fldCharType="separate"/>
            </w:r>
            <w:r>
              <w:rPr>
                <w:noProof/>
                <w:webHidden/>
              </w:rPr>
              <w:t>5</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2" w:history="1">
            <w:r w:rsidRPr="00717C7B">
              <w:rPr>
                <w:rStyle w:val="Hyperlink"/>
                <w:noProof/>
              </w:rPr>
              <w:t>3.4 Mathamatics for example</w:t>
            </w:r>
            <w:r>
              <w:rPr>
                <w:noProof/>
                <w:webHidden/>
              </w:rPr>
              <w:tab/>
            </w:r>
            <w:r>
              <w:rPr>
                <w:noProof/>
                <w:webHidden/>
              </w:rPr>
              <w:fldChar w:fldCharType="begin"/>
            </w:r>
            <w:r>
              <w:rPr>
                <w:noProof/>
                <w:webHidden/>
              </w:rPr>
              <w:instrText xml:space="preserve"> PAGEREF _Toc365536402 \h </w:instrText>
            </w:r>
            <w:r>
              <w:rPr>
                <w:noProof/>
                <w:webHidden/>
              </w:rPr>
            </w:r>
            <w:r>
              <w:rPr>
                <w:noProof/>
                <w:webHidden/>
              </w:rPr>
              <w:fldChar w:fldCharType="separate"/>
            </w:r>
            <w:r>
              <w:rPr>
                <w:noProof/>
                <w:webHidden/>
              </w:rPr>
              <w:t>5</w:t>
            </w:r>
            <w:r>
              <w:rPr>
                <w:noProof/>
                <w:webHidden/>
              </w:rPr>
              <w:fldChar w:fldCharType="end"/>
            </w:r>
          </w:hyperlink>
        </w:p>
        <w:p w:rsidR="00C22BDA" w:rsidRDefault="00C22BDA">
          <w:pPr>
            <w:pStyle w:val="TOC1"/>
            <w:tabs>
              <w:tab w:val="right" w:leader="dot" w:pos="9350"/>
            </w:tabs>
            <w:rPr>
              <w:rFonts w:eastAsiaTheme="minorEastAsia"/>
              <w:noProof/>
            </w:rPr>
          </w:pPr>
          <w:hyperlink w:anchor="_Toc365536403" w:history="1">
            <w:r w:rsidRPr="00717C7B">
              <w:rPr>
                <w:rStyle w:val="Hyperlink"/>
                <w:noProof/>
              </w:rPr>
              <w:t>4 More Accurate example</w:t>
            </w:r>
            <w:r>
              <w:rPr>
                <w:noProof/>
                <w:webHidden/>
              </w:rPr>
              <w:tab/>
            </w:r>
            <w:r>
              <w:rPr>
                <w:noProof/>
                <w:webHidden/>
              </w:rPr>
              <w:fldChar w:fldCharType="begin"/>
            </w:r>
            <w:r>
              <w:rPr>
                <w:noProof/>
                <w:webHidden/>
              </w:rPr>
              <w:instrText xml:space="preserve"> PAGEREF _Toc365536403 \h </w:instrText>
            </w:r>
            <w:r>
              <w:rPr>
                <w:noProof/>
                <w:webHidden/>
              </w:rPr>
            </w:r>
            <w:r>
              <w:rPr>
                <w:noProof/>
                <w:webHidden/>
              </w:rPr>
              <w:fldChar w:fldCharType="separate"/>
            </w:r>
            <w:r>
              <w:rPr>
                <w:noProof/>
                <w:webHidden/>
              </w:rPr>
              <w:t>5</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4" w:history="1">
            <w:r w:rsidRPr="00717C7B">
              <w:rPr>
                <w:rStyle w:val="Hyperlink"/>
                <w:noProof/>
              </w:rPr>
              <w:t>4.1 Frictional Forces</w:t>
            </w:r>
            <w:r>
              <w:rPr>
                <w:noProof/>
                <w:webHidden/>
              </w:rPr>
              <w:tab/>
            </w:r>
            <w:r>
              <w:rPr>
                <w:noProof/>
                <w:webHidden/>
              </w:rPr>
              <w:fldChar w:fldCharType="begin"/>
            </w:r>
            <w:r>
              <w:rPr>
                <w:noProof/>
                <w:webHidden/>
              </w:rPr>
              <w:instrText xml:space="preserve"> PAGEREF _Toc365536404 \h </w:instrText>
            </w:r>
            <w:r>
              <w:rPr>
                <w:noProof/>
                <w:webHidden/>
              </w:rPr>
            </w:r>
            <w:r>
              <w:rPr>
                <w:noProof/>
                <w:webHidden/>
              </w:rPr>
              <w:fldChar w:fldCharType="separate"/>
            </w:r>
            <w:r>
              <w:rPr>
                <w:noProof/>
                <w:webHidden/>
              </w:rPr>
              <w:t>5</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5" w:history="1">
            <w:r w:rsidRPr="00717C7B">
              <w:rPr>
                <w:rStyle w:val="Hyperlink"/>
                <w:noProof/>
              </w:rPr>
              <w:t>4.2 Mission Briefing</w:t>
            </w:r>
            <w:r>
              <w:rPr>
                <w:noProof/>
                <w:webHidden/>
              </w:rPr>
              <w:tab/>
            </w:r>
            <w:r>
              <w:rPr>
                <w:noProof/>
                <w:webHidden/>
              </w:rPr>
              <w:fldChar w:fldCharType="begin"/>
            </w:r>
            <w:r>
              <w:rPr>
                <w:noProof/>
                <w:webHidden/>
              </w:rPr>
              <w:instrText xml:space="preserve"> PAGEREF _Toc365536405 \h </w:instrText>
            </w:r>
            <w:r>
              <w:rPr>
                <w:noProof/>
                <w:webHidden/>
              </w:rPr>
            </w:r>
            <w:r>
              <w:rPr>
                <w:noProof/>
                <w:webHidden/>
              </w:rPr>
              <w:fldChar w:fldCharType="separate"/>
            </w:r>
            <w:r>
              <w:rPr>
                <w:noProof/>
                <w:webHidden/>
              </w:rPr>
              <w:t>5</w:t>
            </w:r>
            <w:r>
              <w:rPr>
                <w:noProof/>
                <w:webHidden/>
              </w:rPr>
              <w:fldChar w:fldCharType="end"/>
            </w:r>
          </w:hyperlink>
        </w:p>
        <w:p w:rsidR="00C22BDA" w:rsidRDefault="00C22BDA">
          <w:pPr>
            <w:pStyle w:val="TOC1"/>
            <w:tabs>
              <w:tab w:val="right" w:leader="dot" w:pos="9350"/>
            </w:tabs>
            <w:rPr>
              <w:rFonts w:eastAsiaTheme="minorEastAsia"/>
              <w:noProof/>
            </w:rPr>
          </w:pPr>
          <w:hyperlink w:anchor="_Toc365536406" w:history="1">
            <w:r w:rsidRPr="00717C7B">
              <w:rPr>
                <w:rStyle w:val="Hyperlink"/>
                <w:noProof/>
              </w:rPr>
              <w:t>5 Simulator</w:t>
            </w:r>
            <w:r>
              <w:rPr>
                <w:noProof/>
                <w:webHidden/>
              </w:rPr>
              <w:tab/>
            </w:r>
            <w:r>
              <w:rPr>
                <w:noProof/>
                <w:webHidden/>
              </w:rPr>
              <w:fldChar w:fldCharType="begin"/>
            </w:r>
            <w:r>
              <w:rPr>
                <w:noProof/>
                <w:webHidden/>
              </w:rPr>
              <w:instrText xml:space="preserve"> PAGEREF _Toc365536406 \h </w:instrText>
            </w:r>
            <w:r>
              <w:rPr>
                <w:noProof/>
                <w:webHidden/>
              </w:rPr>
            </w:r>
            <w:r>
              <w:rPr>
                <w:noProof/>
                <w:webHidden/>
              </w:rPr>
              <w:fldChar w:fldCharType="separate"/>
            </w:r>
            <w:r>
              <w:rPr>
                <w:noProof/>
                <w:webHidden/>
              </w:rPr>
              <w:t>6</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7" w:history="1">
            <w:r w:rsidRPr="00717C7B">
              <w:rPr>
                <w:rStyle w:val="Hyperlink"/>
                <w:noProof/>
              </w:rPr>
              <w:t>5.1 Understanding the Plant Simulation</w:t>
            </w:r>
            <w:r>
              <w:rPr>
                <w:noProof/>
                <w:webHidden/>
              </w:rPr>
              <w:tab/>
            </w:r>
            <w:r>
              <w:rPr>
                <w:noProof/>
                <w:webHidden/>
              </w:rPr>
              <w:fldChar w:fldCharType="begin"/>
            </w:r>
            <w:r>
              <w:rPr>
                <w:noProof/>
                <w:webHidden/>
              </w:rPr>
              <w:instrText xml:space="preserve"> PAGEREF _Toc365536407 \h </w:instrText>
            </w:r>
            <w:r>
              <w:rPr>
                <w:noProof/>
                <w:webHidden/>
              </w:rPr>
            </w:r>
            <w:r>
              <w:rPr>
                <w:noProof/>
                <w:webHidden/>
              </w:rPr>
              <w:fldChar w:fldCharType="separate"/>
            </w:r>
            <w:r>
              <w:rPr>
                <w:noProof/>
                <w:webHidden/>
              </w:rPr>
              <w:t>6</w:t>
            </w:r>
            <w:r>
              <w:rPr>
                <w:noProof/>
                <w:webHidden/>
              </w:rPr>
              <w:fldChar w:fldCharType="end"/>
            </w:r>
          </w:hyperlink>
        </w:p>
        <w:p w:rsidR="00C22BDA" w:rsidRDefault="00C22BDA">
          <w:pPr>
            <w:pStyle w:val="TOC2"/>
            <w:tabs>
              <w:tab w:val="right" w:leader="dot" w:pos="9350"/>
            </w:tabs>
            <w:rPr>
              <w:rFonts w:eastAsiaTheme="minorEastAsia"/>
              <w:noProof/>
            </w:rPr>
          </w:pPr>
          <w:hyperlink w:anchor="_Toc365536408" w:history="1">
            <w:r w:rsidRPr="00717C7B">
              <w:rPr>
                <w:rStyle w:val="Hyperlink"/>
                <w:noProof/>
              </w:rPr>
              <w:t>5.2 Getting Started</w:t>
            </w:r>
            <w:r>
              <w:rPr>
                <w:noProof/>
                <w:webHidden/>
              </w:rPr>
              <w:tab/>
            </w:r>
            <w:r>
              <w:rPr>
                <w:noProof/>
                <w:webHidden/>
              </w:rPr>
              <w:fldChar w:fldCharType="begin"/>
            </w:r>
            <w:r>
              <w:rPr>
                <w:noProof/>
                <w:webHidden/>
              </w:rPr>
              <w:instrText xml:space="preserve"> PAGEREF _Toc365536408 \h </w:instrText>
            </w:r>
            <w:r>
              <w:rPr>
                <w:noProof/>
                <w:webHidden/>
              </w:rPr>
            </w:r>
            <w:r>
              <w:rPr>
                <w:noProof/>
                <w:webHidden/>
              </w:rPr>
              <w:fldChar w:fldCharType="separate"/>
            </w:r>
            <w:r>
              <w:rPr>
                <w:noProof/>
                <w:webHidden/>
              </w:rPr>
              <w:t>8</w:t>
            </w:r>
            <w:r>
              <w:rPr>
                <w:noProof/>
                <w:webHidden/>
              </w:rPr>
              <w:fldChar w:fldCharType="end"/>
            </w:r>
          </w:hyperlink>
        </w:p>
        <w:p w:rsidR="00C22BDA" w:rsidRDefault="00C22BDA">
          <w:pPr>
            <w:pStyle w:val="TOC1"/>
            <w:tabs>
              <w:tab w:val="right" w:leader="dot" w:pos="9350"/>
            </w:tabs>
            <w:rPr>
              <w:rFonts w:eastAsiaTheme="minorEastAsia"/>
              <w:noProof/>
            </w:rPr>
          </w:pPr>
          <w:hyperlink w:anchor="_Toc365536409" w:history="1">
            <w:r w:rsidRPr="00717C7B">
              <w:rPr>
                <w:rStyle w:val="Hyperlink"/>
                <w:noProof/>
              </w:rPr>
              <w:t>6 Manual Control</w:t>
            </w:r>
            <w:r>
              <w:rPr>
                <w:noProof/>
                <w:webHidden/>
              </w:rPr>
              <w:tab/>
            </w:r>
            <w:r>
              <w:rPr>
                <w:noProof/>
                <w:webHidden/>
              </w:rPr>
              <w:fldChar w:fldCharType="begin"/>
            </w:r>
            <w:r>
              <w:rPr>
                <w:noProof/>
                <w:webHidden/>
              </w:rPr>
              <w:instrText xml:space="preserve"> PAGEREF _Toc365536409 \h </w:instrText>
            </w:r>
            <w:r>
              <w:rPr>
                <w:noProof/>
                <w:webHidden/>
              </w:rPr>
            </w:r>
            <w:r>
              <w:rPr>
                <w:noProof/>
                <w:webHidden/>
              </w:rPr>
              <w:fldChar w:fldCharType="separate"/>
            </w:r>
            <w:r>
              <w:rPr>
                <w:noProof/>
                <w:webHidden/>
              </w:rPr>
              <w:t>9</w:t>
            </w:r>
            <w:r>
              <w:rPr>
                <w:noProof/>
                <w:webHidden/>
              </w:rPr>
              <w:fldChar w:fldCharType="end"/>
            </w:r>
          </w:hyperlink>
        </w:p>
        <w:p w:rsidR="00C22BDA" w:rsidRDefault="00C22BDA">
          <w:pPr>
            <w:pStyle w:val="TOC2"/>
            <w:tabs>
              <w:tab w:val="right" w:leader="dot" w:pos="9350"/>
            </w:tabs>
            <w:rPr>
              <w:rFonts w:eastAsiaTheme="minorEastAsia"/>
              <w:noProof/>
            </w:rPr>
          </w:pPr>
          <w:hyperlink w:anchor="_Toc365536410" w:history="1">
            <w:r w:rsidRPr="00717C7B">
              <w:rPr>
                <w:rStyle w:val="Hyperlink"/>
                <w:noProof/>
              </w:rPr>
              <w:t>6.1 Assembling your Plant</w:t>
            </w:r>
            <w:r>
              <w:rPr>
                <w:noProof/>
                <w:webHidden/>
              </w:rPr>
              <w:tab/>
            </w:r>
            <w:r>
              <w:rPr>
                <w:noProof/>
                <w:webHidden/>
              </w:rPr>
              <w:fldChar w:fldCharType="begin"/>
            </w:r>
            <w:r>
              <w:rPr>
                <w:noProof/>
                <w:webHidden/>
              </w:rPr>
              <w:instrText xml:space="preserve"> PAGEREF _Toc365536410 \h </w:instrText>
            </w:r>
            <w:r>
              <w:rPr>
                <w:noProof/>
                <w:webHidden/>
              </w:rPr>
            </w:r>
            <w:r>
              <w:rPr>
                <w:noProof/>
                <w:webHidden/>
              </w:rPr>
              <w:fldChar w:fldCharType="separate"/>
            </w:r>
            <w:r>
              <w:rPr>
                <w:noProof/>
                <w:webHidden/>
              </w:rPr>
              <w:t>9</w:t>
            </w:r>
            <w:r>
              <w:rPr>
                <w:noProof/>
                <w:webHidden/>
              </w:rPr>
              <w:fldChar w:fldCharType="end"/>
            </w:r>
          </w:hyperlink>
        </w:p>
        <w:p w:rsidR="00C22BDA" w:rsidRDefault="00C22BDA">
          <w:pPr>
            <w:pStyle w:val="TOC2"/>
            <w:tabs>
              <w:tab w:val="right" w:leader="dot" w:pos="9350"/>
            </w:tabs>
            <w:rPr>
              <w:rFonts w:eastAsiaTheme="minorEastAsia"/>
              <w:noProof/>
            </w:rPr>
          </w:pPr>
          <w:hyperlink w:anchor="_Toc365536411" w:history="1">
            <w:r w:rsidRPr="00717C7B">
              <w:rPr>
                <w:rStyle w:val="Hyperlink"/>
                <w:noProof/>
              </w:rPr>
              <w:t>6.2 Expected Results</w:t>
            </w:r>
            <w:r>
              <w:rPr>
                <w:noProof/>
                <w:webHidden/>
              </w:rPr>
              <w:tab/>
            </w:r>
            <w:r>
              <w:rPr>
                <w:noProof/>
                <w:webHidden/>
              </w:rPr>
              <w:fldChar w:fldCharType="begin"/>
            </w:r>
            <w:r>
              <w:rPr>
                <w:noProof/>
                <w:webHidden/>
              </w:rPr>
              <w:instrText xml:space="preserve"> PAGEREF _Toc365536411 \h </w:instrText>
            </w:r>
            <w:r>
              <w:rPr>
                <w:noProof/>
                <w:webHidden/>
              </w:rPr>
            </w:r>
            <w:r>
              <w:rPr>
                <w:noProof/>
                <w:webHidden/>
              </w:rPr>
              <w:fldChar w:fldCharType="separate"/>
            </w:r>
            <w:r>
              <w:rPr>
                <w:noProof/>
                <w:webHidden/>
              </w:rPr>
              <w:t>10</w:t>
            </w:r>
            <w:r>
              <w:rPr>
                <w:noProof/>
                <w:webHidden/>
              </w:rPr>
              <w:fldChar w:fldCharType="end"/>
            </w:r>
          </w:hyperlink>
        </w:p>
        <w:p w:rsidR="00C22BDA" w:rsidRDefault="00C22BDA">
          <w:pPr>
            <w:pStyle w:val="TOC1"/>
            <w:tabs>
              <w:tab w:val="right" w:leader="dot" w:pos="9350"/>
            </w:tabs>
            <w:rPr>
              <w:rFonts w:eastAsiaTheme="minorEastAsia"/>
              <w:noProof/>
            </w:rPr>
          </w:pPr>
          <w:hyperlink w:anchor="_Toc365536412" w:history="1">
            <w:r w:rsidRPr="00717C7B">
              <w:rPr>
                <w:rStyle w:val="Hyperlink"/>
                <w:noProof/>
              </w:rPr>
              <w:t>7 Plant Tester Code</w:t>
            </w:r>
            <w:r>
              <w:rPr>
                <w:noProof/>
                <w:webHidden/>
              </w:rPr>
              <w:tab/>
            </w:r>
            <w:r>
              <w:rPr>
                <w:noProof/>
                <w:webHidden/>
              </w:rPr>
              <w:fldChar w:fldCharType="begin"/>
            </w:r>
            <w:r>
              <w:rPr>
                <w:noProof/>
                <w:webHidden/>
              </w:rPr>
              <w:instrText xml:space="preserve"> PAGEREF _Toc365536412 \h </w:instrText>
            </w:r>
            <w:r>
              <w:rPr>
                <w:noProof/>
                <w:webHidden/>
              </w:rPr>
            </w:r>
            <w:r>
              <w:rPr>
                <w:noProof/>
                <w:webHidden/>
              </w:rPr>
              <w:fldChar w:fldCharType="separate"/>
            </w:r>
            <w:r>
              <w:rPr>
                <w:noProof/>
                <w:webHidden/>
              </w:rPr>
              <w:t>11</w:t>
            </w:r>
            <w:r>
              <w:rPr>
                <w:noProof/>
                <w:webHidden/>
              </w:rPr>
              <w:fldChar w:fldCharType="end"/>
            </w:r>
          </w:hyperlink>
        </w:p>
        <w:p w:rsidR="00E368AC" w:rsidRDefault="0017007E">
          <w:r>
            <w:rPr>
              <w:b/>
              <w:bCs/>
              <w:noProof/>
            </w:rPr>
            <w:fldChar w:fldCharType="end"/>
          </w:r>
        </w:p>
      </w:sdtContent>
    </w:sdt>
    <w:p w:rsidR="00A76B17" w:rsidRPr="00A76B17" w:rsidRDefault="00A76B17">
      <w:pPr>
        <w:rPr>
          <w:rFonts w:ascii="Times New Roman" w:hAnsi="Times New Roman" w:cs="Times New Roman"/>
        </w:rPr>
      </w:pPr>
    </w:p>
    <w:p w:rsidR="00A76B17" w:rsidRPr="00A76B17" w:rsidRDefault="00A76B17">
      <w:pPr>
        <w:rPr>
          <w:rFonts w:ascii="Times New Roman" w:eastAsia="Times New Roman" w:hAnsi="Times New Roman" w:cs="Times New Roman"/>
          <w:sz w:val="24"/>
          <w:szCs w:val="24"/>
        </w:rPr>
      </w:pPr>
      <w:r w:rsidRPr="00A76B17">
        <w:rPr>
          <w:rFonts w:ascii="Times New Roman" w:hAnsi="Times New Roman" w:cs="Times New Roman"/>
        </w:rPr>
        <w:br w:type="page"/>
      </w:r>
    </w:p>
    <w:p w:rsidR="007E21E5" w:rsidRPr="007E21E5" w:rsidRDefault="00AE713C" w:rsidP="00E368AC">
      <w:pPr>
        <w:pStyle w:val="Heading1"/>
      </w:pPr>
      <w:bookmarkStart w:id="1" w:name="_Toc365536396"/>
      <w:r>
        <w:lastRenderedPageBreak/>
        <w:t xml:space="preserve">1 </w:t>
      </w:r>
      <w:r w:rsidR="007E21E5" w:rsidRPr="007E21E5">
        <w:t>Introduction</w:t>
      </w:r>
      <w:bookmarkEnd w:id="1"/>
    </w:p>
    <w:p w:rsidR="00483C80" w:rsidRPr="00483C80" w:rsidRDefault="00683AC5" w:rsidP="00483C80">
      <w:pPr>
        <w:contextualSpacing/>
        <w:rPr>
          <w:rFonts w:ascii="Times New Roman" w:hAnsi="Times New Roman" w:cs="Times New Roman"/>
        </w:rPr>
      </w:pPr>
      <w:r>
        <w:rPr>
          <w:rFonts w:ascii="Times New Roman" w:hAnsi="Times New Roman" w:cs="Times New Roman"/>
        </w:rPr>
        <w:t xml:space="preserve">Understanding the plant itself and how it represents an object is space is only part of what is needed to not only complete the lab but provide the knowledge and confidence necessary </w:t>
      </w:r>
      <w:r w:rsidR="00F2382B">
        <w:rPr>
          <w:rFonts w:ascii="Times New Roman" w:hAnsi="Times New Roman" w:cs="Times New Roman"/>
        </w:rPr>
        <w:t>to send a signal into the plant and receive an expected output that will not damage the circuit</w:t>
      </w:r>
      <w:r>
        <w:rPr>
          <w:rFonts w:ascii="Times New Roman" w:hAnsi="Times New Roman" w:cs="Times New Roman"/>
        </w:rPr>
        <w:t xml:space="preserve">.  This document goes over </w:t>
      </w:r>
      <w:r w:rsidR="00F2382B">
        <w:rPr>
          <w:rFonts w:ascii="Times New Roman" w:hAnsi="Times New Roman" w:cs="Times New Roman"/>
        </w:rPr>
        <w:t>the math behind the double integrator</w:t>
      </w:r>
      <w:r w:rsidR="00007D83">
        <w:rPr>
          <w:rFonts w:ascii="Times New Roman" w:hAnsi="Times New Roman" w:cs="Times New Roman"/>
        </w:rPr>
        <w:t xml:space="preserve"> using a real world example</w:t>
      </w:r>
      <w:r w:rsidR="00F2382B">
        <w:rPr>
          <w:rFonts w:ascii="Times New Roman" w:hAnsi="Times New Roman" w:cs="Times New Roman"/>
        </w:rPr>
        <w:t xml:space="preserve">, </w:t>
      </w:r>
      <w:r w:rsidR="00007D83">
        <w:rPr>
          <w:rFonts w:ascii="Times New Roman" w:hAnsi="Times New Roman" w:cs="Times New Roman"/>
        </w:rPr>
        <w:t xml:space="preserve">a more accurate example of the objective, </w:t>
      </w:r>
      <w:r w:rsidR="00F2382B">
        <w:rPr>
          <w:rFonts w:ascii="Times New Roman" w:hAnsi="Times New Roman" w:cs="Times New Roman"/>
        </w:rPr>
        <w:t xml:space="preserve">a simulator controlling the plant manually, how we will incorporate </w:t>
      </w:r>
      <w:r w:rsidR="00007D83">
        <w:rPr>
          <w:rFonts w:ascii="Times New Roman" w:hAnsi="Times New Roman" w:cs="Times New Roman"/>
        </w:rPr>
        <w:t>this plant into our circuit, and code provided to run a physical imitation of the simulator to verify that the plant behaves as it should.  This information is meant to be all inclusive,</w:t>
      </w:r>
      <w:r w:rsidR="00666905">
        <w:rPr>
          <w:rFonts w:ascii="Times New Roman" w:hAnsi="Times New Roman" w:cs="Times New Roman"/>
        </w:rPr>
        <w:t xml:space="preserve"> please do not skip sections.</w:t>
      </w:r>
    </w:p>
    <w:p w:rsidR="00483C80" w:rsidRPr="005E3B05" w:rsidRDefault="00483C80" w:rsidP="00483C80">
      <w:pPr>
        <w:contextualSpacing/>
        <w:rPr>
          <w:rFonts w:ascii="Times New Roman" w:hAnsi="Times New Roman" w:cs="Times New Roman"/>
          <w:b/>
          <w:sz w:val="28"/>
          <w:szCs w:val="28"/>
          <w:u w:val="single"/>
        </w:rPr>
      </w:pPr>
    </w:p>
    <w:p w:rsidR="005E3B05" w:rsidRDefault="00AE713C" w:rsidP="00E368AC">
      <w:pPr>
        <w:pStyle w:val="Heading1"/>
      </w:pPr>
      <w:bookmarkStart w:id="2" w:name="_Toc365536397"/>
      <w:r>
        <w:t xml:space="preserve">2 </w:t>
      </w:r>
      <w:r w:rsidR="005E3B05" w:rsidRPr="005E3B05">
        <w:t>Apparatus</w:t>
      </w:r>
      <w:bookmarkEnd w:id="2"/>
    </w:p>
    <w:p w:rsidR="00674A02" w:rsidRDefault="00674A02" w:rsidP="00733852">
      <w:pPr>
        <w:pStyle w:val="ListParagraph"/>
        <w:numPr>
          <w:ilvl w:val="0"/>
          <w:numId w:val="1"/>
        </w:numPr>
        <w:rPr>
          <w:rFonts w:ascii="Times New Roman" w:hAnsi="Times New Roman" w:cs="Times New Roman"/>
        </w:rPr>
      </w:pPr>
      <w:r>
        <w:rPr>
          <w:rFonts w:ascii="Times New Roman" w:hAnsi="Times New Roman" w:cs="Times New Roman"/>
        </w:rPr>
        <w:t xml:space="preserve">Background of </w:t>
      </w:r>
      <w:proofErr w:type="spellStart"/>
      <w:r>
        <w:rPr>
          <w:rFonts w:ascii="Times New Roman" w:hAnsi="Times New Roman" w:cs="Times New Roman"/>
        </w:rPr>
        <w:t>Calc</w:t>
      </w:r>
      <w:proofErr w:type="spellEnd"/>
      <w:r>
        <w:rPr>
          <w:rFonts w:ascii="Times New Roman" w:hAnsi="Times New Roman" w:cs="Times New Roman"/>
        </w:rPr>
        <w:t xml:space="preserve"> 1-2, simple integration over an arbitrary range</w:t>
      </w:r>
    </w:p>
    <w:p w:rsidR="00674A02" w:rsidRDefault="00674A02" w:rsidP="00674A02">
      <w:pPr>
        <w:pStyle w:val="ListParagraph"/>
        <w:numPr>
          <w:ilvl w:val="0"/>
          <w:numId w:val="1"/>
        </w:numPr>
        <w:rPr>
          <w:rFonts w:ascii="Times New Roman" w:hAnsi="Times New Roman" w:cs="Times New Roman"/>
        </w:rPr>
      </w:pPr>
      <w:r>
        <w:rPr>
          <w:rFonts w:ascii="Times New Roman" w:hAnsi="Times New Roman" w:cs="Times New Roman"/>
        </w:rPr>
        <w:t>Basic understanding of</w:t>
      </w:r>
      <w:r w:rsidR="00B8654F">
        <w:rPr>
          <w:rFonts w:ascii="Times New Roman" w:hAnsi="Times New Roman" w:cs="Times New Roman"/>
        </w:rPr>
        <w:t xml:space="preserve"> DSP and</w:t>
      </w:r>
      <w:r>
        <w:rPr>
          <w:rFonts w:ascii="Times New Roman" w:hAnsi="Times New Roman" w:cs="Times New Roman"/>
        </w:rPr>
        <w:t xml:space="preserve"> </w:t>
      </w:r>
      <w:r w:rsidRPr="00674A02">
        <w:rPr>
          <w:rFonts w:ascii="Times New Roman" w:hAnsi="Times New Roman" w:cs="Times New Roman"/>
        </w:rPr>
        <w:t>Fourier transform</w:t>
      </w:r>
      <w:r>
        <w:rPr>
          <w:rFonts w:ascii="Times New Roman" w:hAnsi="Times New Roman" w:cs="Times New Roman"/>
        </w:rPr>
        <w:t>/ S transform</w:t>
      </w:r>
    </w:p>
    <w:p w:rsidR="00733852" w:rsidRDefault="00ED7482" w:rsidP="00733852">
      <w:pPr>
        <w:pStyle w:val="ListParagraph"/>
        <w:numPr>
          <w:ilvl w:val="0"/>
          <w:numId w:val="1"/>
        </w:numPr>
        <w:rPr>
          <w:rFonts w:ascii="Times New Roman" w:hAnsi="Times New Roman" w:cs="Times New Roman"/>
        </w:rPr>
      </w:pPr>
      <w:r>
        <w:rPr>
          <w:rFonts w:ascii="Times New Roman" w:hAnsi="Times New Roman" w:cs="Times New Roman"/>
        </w:rPr>
        <w:t>A strong imagination</w:t>
      </w:r>
    </w:p>
    <w:p w:rsidR="00ED7482" w:rsidRDefault="00ED7482" w:rsidP="00733852">
      <w:pPr>
        <w:pStyle w:val="ListParagraph"/>
        <w:numPr>
          <w:ilvl w:val="0"/>
          <w:numId w:val="1"/>
        </w:numPr>
        <w:rPr>
          <w:rFonts w:ascii="Times New Roman" w:hAnsi="Times New Roman" w:cs="Times New Roman"/>
        </w:rPr>
      </w:pPr>
      <w:r>
        <w:rPr>
          <w:rFonts w:ascii="Times New Roman" w:hAnsi="Times New Roman" w:cs="Times New Roman"/>
        </w:rPr>
        <w:t>Internet connection and latest java update</w:t>
      </w:r>
      <w:r w:rsidR="00007D83">
        <w:rPr>
          <w:rFonts w:ascii="Times New Roman" w:hAnsi="Times New Roman" w:cs="Times New Roman"/>
        </w:rPr>
        <w:t xml:space="preserve"> to run simulation.</w:t>
      </w:r>
    </w:p>
    <w:p w:rsidR="00007D83" w:rsidRPr="00733852" w:rsidRDefault="00007D83" w:rsidP="00733852">
      <w:pPr>
        <w:pStyle w:val="ListParagraph"/>
        <w:numPr>
          <w:ilvl w:val="0"/>
          <w:numId w:val="1"/>
        </w:numPr>
        <w:rPr>
          <w:rFonts w:ascii="Times New Roman" w:hAnsi="Times New Roman" w:cs="Times New Roman"/>
        </w:rPr>
      </w:pPr>
      <w:proofErr w:type="spellStart"/>
      <w:r>
        <w:rPr>
          <w:rFonts w:ascii="Times New Roman" w:hAnsi="Times New Roman" w:cs="Times New Roman"/>
        </w:rPr>
        <w:t>Arduino</w:t>
      </w:r>
      <w:proofErr w:type="spellEnd"/>
      <w:r>
        <w:rPr>
          <w:rFonts w:ascii="Times New Roman" w:hAnsi="Times New Roman" w:cs="Times New Roman"/>
        </w:rPr>
        <w:t xml:space="preserve"> Uno, EE470 Shield, double integrator plant</w:t>
      </w:r>
    </w:p>
    <w:p w:rsidR="00733852" w:rsidRDefault="00733852" w:rsidP="00483C80">
      <w:pPr>
        <w:contextualSpacing/>
        <w:rPr>
          <w:rFonts w:ascii="Times New Roman" w:hAnsi="Times New Roman" w:cs="Times New Roman"/>
        </w:rPr>
      </w:pPr>
    </w:p>
    <w:p w:rsidR="00733852" w:rsidRDefault="00733852" w:rsidP="00483C80">
      <w:pPr>
        <w:contextualSpacing/>
        <w:rPr>
          <w:rFonts w:ascii="Times New Roman" w:hAnsi="Times New Roman" w:cs="Times New Roman"/>
        </w:rPr>
      </w:pPr>
    </w:p>
    <w:p w:rsidR="00733852" w:rsidRDefault="00AE713C" w:rsidP="00E368AC">
      <w:pPr>
        <w:pStyle w:val="Heading1"/>
      </w:pPr>
      <w:bookmarkStart w:id="3" w:name="_Toc365536398"/>
      <w:r>
        <w:t xml:space="preserve">3 </w:t>
      </w:r>
      <w:r w:rsidR="007A4195">
        <w:t>Mathematics</w:t>
      </w:r>
      <w:bookmarkEnd w:id="3"/>
    </w:p>
    <w:p w:rsidR="004E72A1" w:rsidRPr="00ED7482" w:rsidRDefault="004E72A1" w:rsidP="00E368AC">
      <w:pPr>
        <w:pStyle w:val="Heading2"/>
        <w:ind w:firstLine="720"/>
      </w:pPr>
      <w:bookmarkStart w:id="4" w:name="_Toc365536399"/>
      <w:r>
        <w:t>3.1 Circuit equation</w:t>
      </w:r>
      <w:bookmarkEnd w:id="4"/>
    </w:p>
    <w:p w:rsidR="00674A02" w:rsidRDefault="00674A02" w:rsidP="00483C80">
      <w:pPr>
        <w:contextualSpacing/>
        <w:rPr>
          <w:rFonts w:ascii="Times New Roman" w:hAnsi="Times New Roman" w:cs="Times New Roman"/>
        </w:rPr>
      </w:pPr>
      <w:r>
        <w:rPr>
          <w:rFonts w:ascii="Times New Roman" w:hAnsi="Times New Roman" w:cs="Times New Roman"/>
        </w:rPr>
        <w:t>Observin</w:t>
      </w:r>
      <w:r w:rsidR="00AE713C">
        <w:rPr>
          <w:rFonts w:ascii="Times New Roman" w:hAnsi="Times New Roman" w:cs="Times New Roman"/>
        </w:rPr>
        <w:t xml:space="preserve">g one of the two integrators, assume that the circuit in Figure 3.1 </w:t>
      </w:r>
      <w:r w:rsidR="00DC1915">
        <w:rPr>
          <w:rFonts w:ascii="Times New Roman" w:hAnsi="Times New Roman" w:cs="Times New Roman"/>
        </w:rPr>
        <w:t>is</w:t>
      </w:r>
      <w:r w:rsidR="00AE713C">
        <w:rPr>
          <w:rFonts w:ascii="Times New Roman" w:hAnsi="Times New Roman" w:cs="Times New Roman"/>
        </w:rPr>
        <w:t xml:space="preserve"> represented by the equation below where f(t) is </w:t>
      </w:r>
      <w:r w:rsidR="00666905">
        <w:rPr>
          <w:rFonts w:ascii="Times New Roman" w:hAnsi="Times New Roman" w:cs="Times New Roman"/>
        </w:rPr>
        <w:t>the +</w:t>
      </w:r>
      <w:r w:rsidR="00AE713C">
        <w:rPr>
          <w:rFonts w:ascii="Times New Roman" w:hAnsi="Times New Roman" w:cs="Times New Roman"/>
        </w:rPr>
        <w:t xml:space="preserve">input signal, a to b is the range we are integrating over, </w:t>
      </w:r>
      <w:proofErr w:type="spellStart"/>
      <w:r w:rsidR="00AE713C">
        <w:rPr>
          <w:rFonts w:ascii="Times New Roman" w:hAnsi="Times New Roman" w:cs="Times New Roman"/>
        </w:rPr>
        <w:t>dt</w:t>
      </w:r>
      <w:proofErr w:type="spellEnd"/>
      <w:r w:rsidR="00AE713C">
        <w:rPr>
          <w:rFonts w:ascii="Times New Roman" w:hAnsi="Times New Roman" w:cs="Times New Roman"/>
        </w:rPr>
        <w:t xml:space="preserve"> denotes the unit we are integrating over in which case will be time and F(t) is our output signal.</w:t>
      </w:r>
      <w:r w:rsidR="00B274F0">
        <w:rPr>
          <w:rFonts w:ascii="Times New Roman" w:hAnsi="Times New Roman" w:cs="Times New Roman"/>
        </w:rPr>
        <w:t xml:space="preserve">  F(s) is a direct table conversion of an integral from time domain.</w:t>
      </w:r>
    </w:p>
    <w:p w:rsidR="00591567" w:rsidRPr="00591567" w:rsidRDefault="00591567" w:rsidP="00591567">
      <w:pPr>
        <w:contextualSpacing/>
        <w:rPr>
          <w:rFonts w:ascii="Times New Roman" w:eastAsiaTheme="minorEastAsia" w:hAnsi="Times New Roman" w:cs="Times New Roman"/>
          <w:noProof/>
          <w:sz w:val="28"/>
          <w:szCs w:val="28"/>
        </w:rPr>
      </w:pPr>
      <w:r>
        <w:rPr>
          <w:rFonts w:ascii="Times New Roman" w:hAnsi="Times New Roman" w:cs="Times New Roman"/>
          <w:noProof/>
        </w:rPr>
        <w:drawing>
          <wp:anchor distT="0" distB="0" distL="114300" distR="114300" simplePos="0" relativeHeight="251659264" behindDoc="0" locked="0" layoutInCell="1" allowOverlap="1" wp14:anchorId="4A796DF5" wp14:editId="2F7C304A">
            <wp:simplePos x="0" y="0"/>
            <wp:positionH relativeFrom="column">
              <wp:posOffset>2103119</wp:posOffset>
            </wp:positionH>
            <wp:positionV relativeFrom="paragraph">
              <wp:posOffset>105410</wp:posOffset>
            </wp:positionV>
            <wp:extent cx="3874041" cy="22021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gif"/>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877602" cy="2204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RC</m:t>
            </m:r>
          </m:den>
        </m:f>
        <m:nary>
          <m:naryPr>
            <m:limLoc m:val="subSup"/>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dt</m:t>
            </m:r>
          </m:e>
        </m:nary>
      </m:oMath>
    </w:p>
    <w:p w:rsidR="00591567" w:rsidRPr="00591567" w:rsidRDefault="00591567" w:rsidP="00591567">
      <w:pPr>
        <w:contextualSpacing/>
        <w:rPr>
          <w:rFonts w:ascii="Times New Roman" w:eastAsiaTheme="minorEastAsia" w:hAnsi="Times New Roman" w:cs="Times New Roman"/>
          <w:noProof/>
          <w:sz w:val="28"/>
          <w:szCs w:val="28"/>
        </w:rPr>
      </w:pPr>
      <m:oMathPara>
        <m:oMathParaPr>
          <m:jc m:val="left"/>
        </m:oMathParaP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s</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(RC)s</m:t>
              </m:r>
            </m:den>
          </m:f>
        </m:oMath>
      </m:oMathPara>
    </w:p>
    <w:p w:rsidR="00591567" w:rsidRPr="00591567" w:rsidRDefault="00591567" w:rsidP="00591567">
      <w:pPr>
        <w:contextualSpacing/>
        <w:rPr>
          <w:rFonts w:ascii="Times New Roman" w:eastAsiaTheme="minorEastAsia" w:hAnsi="Times New Roman" w:cs="Times New Roman"/>
          <w:noProof/>
          <w:sz w:val="28"/>
          <w:szCs w:val="28"/>
        </w:rPr>
      </w:pPr>
    </w:p>
    <w:p w:rsidR="00DC1915" w:rsidRPr="00DC1915" w:rsidRDefault="00DC1915" w:rsidP="00DC1915">
      <w:pPr>
        <w:contextualSpacing/>
        <w:jc w:val="right"/>
        <w:rPr>
          <w:rFonts w:ascii="Times New Roman" w:eastAsiaTheme="minorEastAsia" w:hAnsi="Times New Roman" w:cs="Times New Roman"/>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591567" w:rsidRDefault="00591567" w:rsidP="00DC1915">
      <w:pPr>
        <w:contextualSpacing/>
        <w:jc w:val="right"/>
        <w:rPr>
          <w:rFonts w:ascii="Times New Roman" w:eastAsiaTheme="minorEastAsia" w:hAnsi="Times New Roman" w:cs="Times New Roman"/>
          <w:i/>
          <w:noProof/>
          <w:sz w:val="24"/>
          <w:szCs w:val="24"/>
        </w:rPr>
      </w:pPr>
    </w:p>
    <w:p w:rsidR="00DC1915" w:rsidRDefault="00DC1915" w:rsidP="00E368AC">
      <w:pPr>
        <w:contextualSpacing/>
        <w:rPr>
          <w:rFonts w:ascii="Times New Roman" w:eastAsiaTheme="minorEastAsia" w:hAnsi="Times New Roman" w:cs="Times New Roman"/>
          <w:i/>
          <w:noProof/>
          <w:sz w:val="24"/>
          <w:szCs w:val="24"/>
        </w:rPr>
      </w:pPr>
      <w:r w:rsidRPr="00DC1915">
        <w:rPr>
          <w:rFonts w:ascii="Times New Roman" w:eastAsiaTheme="minorEastAsia" w:hAnsi="Times New Roman" w:cs="Times New Roman"/>
          <w:i/>
          <w:noProof/>
          <w:sz w:val="24"/>
          <w:szCs w:val="24"/>
        </w:rPr>
        <w:t>Fig 3.1 Integrating circuit.  Simplified versions of this circuit may exclude R2 and maybe R3</w:t>
      </w:r>
    </w:p>
    <w:p w:rsidR="00E368AC" w:rsidRDefault="00462AA5" w:rsidP="00E368AC">
      <w:pPr>
        <w:contextualSpacing/>
        <w:jc w:val="right"/>
        <w:rPr>
          <w:rFonts w:ascii="Times New Roman" w:eastAsiaTheme="minorEastAsia" w:hAnsi="Times New Roman" w:cs="Times New Roman"/>
          <w:i/>
          <w:noProof/>
          <w:sz w:val="24"/>
          <w:szCs w:val="24"/>
        </w:rPr>
      </w:pPr>
      <w:r>
        <w:rPr>
          <w:rFonts w:ascii="Times New Roman" w:eastAsiaTheme="minorEastAsia" w:hAnsi="Times New Roman" w:cs="Times New Roman"/>
          <w:i/>
          <w:noProof/>
          <w:sz w:val="24"/>
          <w:szCs w:val="24"/>
        </w:rPr>
        <w:t>Image not created by Walter, stolen from the internet</w:t>
      </w:r>
    </w:p>
    <w:p w:rsidR="004E72A1" w:rsidRPr="00ED7482" w:rsidRDefault="004E72A1" w:rsidP="00E368AC">
      <w:pPr>
        <w:pStyle w:val="Heading2"/>
        <w:ind w:firstLine="720"/>
      </w:pPr>
      <w:bookmarkStart w:id="5" w:name="_Toc365536400"/>
      <w:r>
        <w:lastRenderedPageBreak/>
        <w:t>3.2 Wave Integration example</w:t>
      </w:r>
      <w:bookmarkEnd w:id="5"/>
    </w:p>
    <w:p w:rsidR="00B8654F" w:rsidRDefault="00B8654F" w:rsidP="00483C80">
      <w:pPr>
        <w:contextualSpacing/>
        <w:rPr>
          <w:rFonts w:ascii="Times New Roman" w:hAnsi="Times New Roman" w:cs="Times New Roman"/>
        </w:rPr>
      </w:pPr>
      <w:r>
        <w:rPr>
          <w:rFonts w:ascii="Times New Roman" w:hAnsi="Times New Roman" w:cs="Times New Roman"/>
        </w:rPr>
        <w:t>The waves to be used in our circuit are shown below in Figure 3.2.  This is just one arbitrary example of an input and resulting output to keep things simple and help build an understanding.  In all parts there are 4 sections (two cycles)</w:t>
      </w:r>
      <w:r w:rsidR="0014324B">
        <w:rPr>
          <w:rFonts w:ascii="Times New Roman" w:hAnsi="Times New Roman" w:cs="Times New Roman"/>
        </w:rPr>
        <w:t xml:space="preserve">.  In part </w:t>
      </w:r>
      <w:proofErr w:type="gramStart"/>
      <w:r w:rsidR="0014324B">
        <w:rPr>
          <w:rFonts w:ascii="Times New Roman" w:hAnsi="Times New Roman" w:cs="Times New Roman"/>
        </w:rPr>
        <w:t>a to</w:t>
      </w:r>
      <w:proofErr w:type="gramEnd"/>
      <w:r w:rsidR="0014324B">
        <w:rPr>
          <w:rFonts w:ascii="Times New Roman" w:hAnsi="Times New Roman" w:cs="Times New Roman"/>
        </w:rPr>
        <w:t xml:space="preserve"> b, a positive unit step is integrated</w:t>
      </w:r>
      <w:r>
        <w:rPr>
          <w:rFonts w:ascii="Times New Roman" w:hAnsi="Times New Roman" w:cs="Times New Roman"/>
        </w:rPr>
        <w:t>.  This results in a positive</w:t>
      </w:r>
      <w:r w:rsidR="0014324B">
        <w:rPr>
          <w:rFonts w:ascii="Times New Roman" w:hAnsi="Times New Roman" w:cs="Times New Roman"/>
        </w:rPr>
        <w:t xml:space="preserve"> linear output.  In the second part we integrate an equal area of a negative unit step.  After one cycle we see that this results in 0 at our output.  The second cycle behaves exactly the same.  For b to c we know that integrating ramps gives an exponential output, but why does this look so strange.  When integrating over the portion of the ramp that is close to 0, the output is summing up small values.  Therefore the sum of small values is equal to a small value.  </w:t>
      </w:r>
      <w:r w:rsidR="00462AA5">
        <w:rPr>
          <w:rFonts w:ascii="Times New Roman" w:hAnsi="Times New Roman" w:cs="Times New Roman"/>
        </w:rPr>
        <w:t>The output increases significantly o</w:t>
      </w:r>
      <w:r w:rsidR="0014324B">
        <w:rPr>
          <w:rFonts w:ascii="Times New Roman" w:hAnsi="Times New Roman" w:cs="Times New Roman"/>
        </w:rPr>
        <w:t xml:space="preserve">nly </w:t>
      </w:r>
      <w:r w:rsidR="00462AA5">
        <w:rPr>
          <w:rFonts w:ascii="Times New Roman" w:hAnsi="Times New Roman" w:cs="Times New Roman"/>
        </w:rPr>
        <w:t>when</w:t>
      </w:r>
      <w:r w:rsidR="0014324B">
        <w:rPr>
          <w:rFonts w:ascii="Times New Roman" w:hAnsi="Times New Roman" w:cs="Times New Roman"/>
        </w:rPr>
        <w:t xml:space="preserve"> the peeks of the triangular wave are integrated</w:t>
      </w:r>
      <w:r w:rsidR="00462AA5">
        <w:rPr>
          <w:rFonts w:ascii="Times New Roman" w:hAnsi="Times New Roman" w:cs="Times New Roman"/>
        </w:rPr>
        <w:t>.</w:t>
      </w:r>
      <w:r w:rsidR="0014324B">
        <w:rPr>
          <w:rFonts w:ascii="Times New Roman" w:hAnsi="Times New Roman" w:cs="Times New Roman"/>
        </w:rPr>
        <w:t xml:space="preserve"> </w:t>
      </w:r>
      <w:r w:rsidR="00462AA5">
        <w:rPr>
          <w:rFonts w:ascii="Times New Roman" w:hAnsi="Times New Roman" w:cs="Times New Roman"/>
        </w:rPr>
        <w:t xml:space="preserve"> </w:t>
      </w:r>
      <w:r w:rsidR="0014324B">
        <w:rPr>
          <w:rFonts w:ascii="Times New Roman" w:hAnsi="Times New Roman" w:cs="Times New Roman"/>
        </w:rPr>
        <w:t>Notice again when the triangular</w:t>
      </w:r>
      <w:r w:rsidR="00462AA5">
        <w:rPr>
          <w:rFonts w:ascii="Times New Roman" w:hAnsi="Times New Roman" w:cs="Times New Roman"/>
        </w:rPr>
        <w:t xml:space="preserve"> wave reaches 0 </w:t>
      </w:r>
      <w:proofErr w:type="gramStart"/>
      <w:r w:rsidR="00462AA5">
        <w:rPr>
          <w:rFonts w:ascii="Times New Roman" w:hAnsi="Times New Roman" w:cs="Times New Roman"/>
        </w:rPr>
        <w:t>after one</w:t>
      </w:r>
      <w:proofErr w:type="gramEnd"/>
      <w:r w:rsidR="00462AA5">
        <w:rPr>
          <w:rFonts w:ascii="Times New Roman" w:hAnsi="Times New Roman" w:cs="Times New Roman"/>
        </w:rPr>
        <w:t xml:space="preserve"> cycle that the output does not increase n</w:t>
      </w:r>
      <w:r w:rsidR="00666905">
        <w:rPr>
          <w:rFonts w:ascii="Times New Roman" w:hAnsi="Times New Roman" w:cs="Times New Roman"/>
        </w:rPr>
        <w:t xml:space="preserve">or decrease.  Since the triangular wave only has </w:t>
      </w:r>
      <w:r w:rsidR="00462AA5">
        <w:rPr>
          <w:rFonts w:ascii="Times New Roman" w:hAnsi="Times New Roman" w:cs="Times New Roman"/>
        </w:rPr>
        <w:t xml:space="preserve">positive values it is correct that the </w:t>
      </w:r>
      <w:r w:rsidR="00666905">
        <w:rPr>
          <w:rFonts w:ascii="Times New Roman" w:hAnsi="Times New Roman" w:cs="Times New Roman"/>
        </w:rPr>
        <w:t>integration/</w:t>
      </w:r>
      <w:r w:rsidR="00462AA5">
        <w:rPr>
          <w:rFonts w:ascii="Times New Roman" w:hAnsi="Times New Roman" w:cs="Times New Roman"/>
        </w:rPr>
        <w:t>output will only be constant or increase over time.</w:t>
      </w:r>
    </w:p>
    <w:p w:rsidR="00B8654F" w:rsidRDefault="00B8654F" w:rsidP="00483C80">
      <w:pPr>
        <w:contextualSpacing/>
        <w:rPr>
          <w:rFonts w:ascii="Times New Roman" w:hAnsi="Times New Roman" w:cs="Times New Roman"/>
        </w:rPr>
      </w:pPr>
    </w:p>
    <w:p w:rsidR="00674A02" w:rsidRDefault="00B8654F" w:rsidP="00483C80">
      <w:pPr>
        <w:contextualSpacing/>
        <w:rPr>
          <w:rFonts w:ascii="Times New Roman" w:hAnsi="Times New Roman" w:cs="Times New Roman"/>
        </w:rPr>
      </w:pPr>
      <w:r>
        <w:rPr>
          <w:rFonts w:ascii="Times New Roman" w:hAnsi="Times New Roman" w:cs="Times New Roman"/>
          <w:noProof/>
        </w:rPr>
        <w:drawing>
          <wp:inline distT="0" distB="0" distL="0" distR="0">
            <wp:extent cx="5943600" cy="425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255135"/>
                    </a:xfrm>
                    <a:prstGeom prst="rect">
                      <a:avLst/>
                    </a:prstGeom>
                  </pic:spPr>
                </pic:pic>
              </a:graphicData>
            </a:graphic>
          </wp:inline>
        </w:drawing>
      </w:r>
    </w:p>
    <w:p w:rsidR="00462AA5" w:rsidRDefault="00462AA5" w:rsidP="00483C80">
      <w:pPr>
        <w:contextualSpacing/>
        <w:rPr>
          <w:rFonts w:ascii="Times New Roman" w:hAnsi="Times New Roman" w:cs="Times New Roman"/>
          <w:i/>
        </w:rPr>
      </w:pPr>
      <w:r>
        <w:rPr>
          <w:rFonts w:ascii="Times New Roman" w:hAnsi="Times New Roman" w:cs="Times New Roman"/>
          <w:i/>
        </w:rPr>
        <w:t xml:space="preserve">Fig </w:t>
      </w:r>
      <w:proofErr w:type="gramStart"/>
      <w:r>
        <w:rPr>
          <w:rFonts w:ascii="Times New Roman" w:hAnsi="Times New Roman" w:cs="Times New Roman"/>
          <w:i/>
        </w:rPr>
        <w:t>3.2  The</w:t>
      </w:r>
      <w:proofErr w:type="gramEnd"/>
      <w:r>
        <w:rPr>
          <w:rFonts w:ascii="Times New Roman" w:hAnsi="Times New Roman" w:cs="Times New Roman"/>
          <w:i/>
        </w:rPr>
        <w:t xml:space="preserve"> simplified example of a square wave being double integrated</w:t>
      </w:r>
    </w:p>
    <w:p w:rsidR="00462AA5" w:rsidRDefault="00462AA5" w:rsidP="00483C80">
      <w:pPr>
        <w:contextualSpacing/>
        <w:rPr>
          <w:rFonts w:ascii="Times New Roman" w:hAnsi="Times New Roman" w:cs="Times New Roman"/>
          <w:i/>
        </w:rPr>
      </w:pPr>
    </w:p>
    <w:p w:rsidR="004E72A1" w:rsidRDefault="004E72A1">
      <w:pPr>
        <w:rPr>
          <w:rFonts w:ascii="Times New Roman" w:hAnsi="Times New Roman" w:cs="Times New Roman"/>
        </w:rPr>
      </w:pPr>
      <w:r>
        <w:rPr>
          <w:rFonts w:ascii="Times New Roman" w:hAnsi="Times New Roman" w:cs="Times New Roman"/>
        </w:rPr>
        <w:br w:type="page"/>
      </w:r>
    </w:p>
    <w:p w:rsidR="004E72A1" w:rsidRPr="00ED7482" w:rsidRDefault="004E72A1" w:rsidP="00E368AC">
      <w:pPr>
        <w:pStyle w:val="Heading2"/>
        <w:ind w:firstLine="720"/>
      </w:pPr>
      <w:bookmarkStart w:id="6" w:name="_Toc365536401"/>
      <w:r>
        <w:lastRenderedPageBreak/>
        <w:t>3.3 Physical Integration example</w:t>
      </w:r>
      <w:bookmarkEnd w:id="6"/>
    </w:p>
    <w:p w:rsidR="00462AA5" w:rsidRPr="00462AA5" w:rsidRDefault="00591567" w:rsidP="00483C80">
      <w:pPr>
        <w:contextualSpacing/>
        <w:rPr>
          <w:rFonts w:ascii="Times New Roman" w:hAnsi="Times New Roman" w:cs="Times New Roman"/>
        </w:rPr>
      </w:pPr>
      <w:r>
        <w:rPr>
          <w:rFonts w:ascii="Times New Roman" w:hAnsi="Times New Roman" w:cs="Times New Roman"/>
        </w:rPr>
        <w:t>Now jump in a car, not physically.  Imagine a car at rest.  Pressing down on the foot pedal and holding it in place is equivalent to accelerating at a constant rate.  This is the positive portion of part</w:t>
      </w:r>
      <w:r w:rsidR="004E72A1">
        <w:rPr>
          <w:rFonts w:ascii="Times New Roman" w:hAnsi="Times New Roman" w:cs="Times New Roman"/>
        </w:rPr>
        <w:t xml:space="preserve"> </w:t>
      </w:r>
      <w:proofErr w:type="gramStart"/>
      <w:r w:rsidR="004E72A1">
        <w:rPr>
          <w:rFonts w:ascii="Times New Roman" w:hAnsi="Times New Roman" w:cs="Times New Roman"/>
        </w:rPr>
        <w:t>a and</w:t>
      </w:r>
      <w:proofErr w:type="gramEnd"/>
      <w:r w:rsidR="004E72A1">
        <w:rPr>
          <w:rFonts w:ascii="Times New Roman" w:hAnsi="Times New Roman" w:cs="Times New Roman"/>
        </w:rPr>
        <w:t xml:space="preserve"> results with the velocity of the vehicle slowly increasing over time.  The negative portion of part </w:t>
      </w:r>
      <w:proofErr w:type="gramStart"/>
      <w:r w:rsidR="004E72A1">
        <w:rPr>
          <w:rFonts w:ascii="Times New Roman" w:hAnsi="Times New Roman" w:cs="Times New Roman"/>
        </w:rPr>
        <w:t>a is</w:t>
      </w:r>
      <w:proofErr w:type="gramEnd"/>
      <w:r w:rsidR="004E72A1">
        <w:rPr>
          <w:rFonts w:ascii="Times New Roman" w:hAnsi="Times New Roman" w:cs="Times New Roman"/>
        </w:rPr>
        <w:t xml:space="preserve"> equivalent to deceleration or hitting the break.  In this case the deceleration is of equal magnitude and over the same amount of time resulting in the car coming to a complete stop after one cycle.  Part c </w:t>
      </w:r>
      <w:r w:rsidR="00B274F0">
        <w:rPr>
          <w:rFonts w:ascii="Times New Roman" w:hAnsi="Times New Roman" w:cs="Times New Roman"/>
        </w:rPr>
        <w:t>is the position of the vehicle.  The velocity is always positive resulting in a positive disposition.  When velocity is high, the car is covering more distance in a shorter amount of time.</w:t>
      </w:r>
    </w:p>
    <w:p w:rsidR="00674A02" w:rsidRDefault="00674A02" w:rsidP="00483C80">
      <w:pPr>
        <w:contextualSpacing/>
        <w:rPr>
          <w:rFonts w:ascii="Times New Roman" w:hAnsi="Times New Roman" w:cs="Times New Roman"/>
        </w:rPr>
      </w:pPr>
    </w:p>
    <w:p w:rsidR="00152A87" w:rsidRDefault="00B274F0" w:rsidP="00E368AC">
      <w:pPr>
        <w:pStyle w:val="Heading2"/>
        <w:ind w:firstLine="720"/>
      </w:pPr>
      <w:bookmarkStart w:id="7" w:name="_Toc365536402"/>
      <w:r>
        <w:t xml:space="preserve">3.4 </w:t>
      </w:r>
      <w:proofErr w:type="spellStart"/>
      <w:r>
        <w:t>Mathamatics</w:t>
      </w:r>
      <w:proofErr w:type="spellEnd"/>
      <w:r>
        <w:t xml:space="preserve"> for example</w:t>
      </w:r>
      <w:bookmarkEnd w:id="7"/>
    </w:p>
    <w:p w:rsidR="00152A87" w:rsidRPr="00152A87" w:rsidRDefault="00152A87" w:rsidP="00152A87">
      <w:pPr>
        <w:contextualSpacing/>
        <w:rPr>
          <w:rFonts w:ascii="Times New Roman" w:hAnsi="Times New Roman" w:cs="Times New Roman"/>
        </w:rPr>
      </w:pPr>
      <w:r>
        <w:rPr>
          <w:rFonts w:ascii="Times New Roman" w:hAnsi="Times New Roman" w:cs="Times New Roman"/>
        </w:rPr>
        <w:t>This section only demonstrates the integration of units to explain how the double integrator mathematically represents our example.  There are no values in the equations.</w:t>
      </w:r>
    </w:p>
    <w:p w:rsidR="00152A87" w:rsidRPr="00666905" w:rsidRDefault="00666905" w:rsidP="00152A87">
      <w:pPr>
        <w:contextualSpacing/>
        <w:rPr>
          <w:rFonts w:ascii="Times New Roman" w:eastAsiaTheme="minorEastAsia" w:hAnsi="Times New Roman" w:cs="Times New Roman"/>
        </w:rPr>
      </w:pPr>
      <m:oMathPara>
        <m:oMath>
          <m:r>
            <w:rPr>
              <w:rFonts w:ascii="Cambria Math" w:hAnsi="Cambria Math" w:cs="Times New Roman"/>
            </w:rPr>
            <m:t xml:space="preserve">Units of acceleration= </m:t>
          </m:r>
          <m:f>
            <m:fPr>
              <m:ctrlPr>
                <w:rPr>
                  <w:rFonts w:ascii="Cambria Math" w:hAnsi="Cambria Math" w:cs="Times New Roman"/>
                  <w:i/>
                </w:rPr>
              </m:ctrlPr>
            </m:fPr>
            <m:num>
              <m:r>
                <w:rPr>
                  <w:rFonts w:ascii="Cambria Math" w:hAnsi="Cambria Math" w:cs="Times New Roman"/>
                </w:rPr>
                <m:t>distance</m:t>
              </m:r>
            </m:num>
            <m:den>
              <m:sSup>
                <m:sSupPr>
                  <m:ctrlPr>
                    <w:rPr>
                      <w:rFonts w:ascii="Cambria Math" w:hAnsi="Cambria Math" w:cs="Times New Roman"/>
                      <w:i/>
                    </w:rPr>
                  </m:ctrlPr>
                </m:sSupPr>
                <m:e>
                  <m:r>
                    <w:rPr>
                      <w:rFonts w:ascii="Cambria Math" w:hAnsi="Cambria Math" w:cs="Times New Roman"/>
                    </w:rPr>
                    <m:t>time</m:t>
                  </m:r>
                </m:e>
                <m:sup>
                  <m:r>
                    <w:rPr>
                      <w:rFonts w:ascii="Cambria Math" w:hAnsi="Cambria Math" w:cs="Times New Roman"/>
                    </w:rPr>
                    <m:t>2</m:t>
                  </m:r>
                </m:sup>
              </m:sSup>
            </m:den>
          </m:f>
        </m:oMath>
      </m:oMathPara>
    </w:p>
    <w:p w:rsidR="00152A87" w:rsidRPr="00152A87" w:rsidRDefault="00152A87" w:rsidP="00152A87">
      <w:pPr>
        <w:contextualSpacing/>
        <w:rPr>
          <w:rFonts w:ascii="Times New Roman" w:eastAsiaTheme="minorEastAsia" w:hAnsi="Times New Roman" w:cs="Times New Roman"/>
        </w:rPr>
      </w:pPr>
      <m:oMathPara>
        <m:oMath>
          <m:r>
            <w:rPr>
              <w:rFonts w:ascii="Cambria Math" w:hAnsi="Cambria Math" w:cs="Times New Roman"/>
            </w:rPr>
            <m:t xml:space="preserve">Units of Velocity= </m:t>
          </m:r>
          <m:nary>
            <m:naryPr>
              <m:limLoc m:val="subSup"/>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t2</m:t>
              </m:r>
            </m:sup>
            <m:e>
              <m:f>
                <m:fPr>
                  <m:ctrlPr>
                    <w:rPr>
                      <w:rFonts w:ascii="Cambria Math" w:hAnsi="Cambria Math" w:cs="Times New Roman"/>
                      <w:i/>
                    </w:rPr>
                  </m:ctrlPr>
                </m:fPr>
                <m:num>
                  <m:r>
                    <w:rPr>
                      <w:rFonts w:ascii="Cambria Math" w:hAnsi="Cambria Math" w:cs="Times New Roman"/>
                    </w:rPr>
                    <m:t>distance</m:t>
                  </m:r>
                </m:num>
                <m:den>
                  <m:sSup>
                    <m:sSupPr>
                      <m:ctrlPr>
                        <w:rPr>
                          <w:rFonts w:ascii="Cambria Math" w:hAnsi="Cambria Math" w:cs="Times New Roman"/>
                          <w:i/>
                        </w:rPr>
                      </m:ctrlPr>
                    </m:sSupPr>
                    <m:e>
                      <m:r>
                        <w:rPr>
                          <w:rFonts w:ascii="Cambria Math" w:hAnsi="Cambria Math" w:cs="Times New Roman"/>
                        </w:rPr>
                        <m:t>time</m:t>
                      </m:r>
                    </m:e>
                    <m:sup>
                      <m:r>
                        <w:rPr>
                          <w:rFonts w:ascii="Cambria Math" w:hAnsi="Cambria Math" w:cs="Times New Roman"/>
                        </w:rPr>
                        <m:t>2</m:t>
                      </m:r>
                    </m:sup>
                  </m:sSup>
                </m:den>
              </m:f>
              <m:r>
                <w:rPr>
                  <w:rFonts w:ascii="Cambria Math" w:hAnsi="Cambria Math" w:cs="Times New Roman"/>
                </w:rPr>
                <m:t>dt=</m:t>
              </m:r>
              <m:f>
                <m:fPr>
                  <m:ctrlPr>
                    <w:rPr>
                      <w:rFonts w:ascii="Cambria Math" w:hAnsi="Cambria Math" w:cs="Times New Roman"/>
                      <w:i/>
                    </w:rPr>
                  </m:ctrlPr>
                </m:fPr>
                <m:num>
                  <m:r>
                    <w:rPr>
                      <w:rFonts w:ascii="Cambria Math" w:hAnsi="Cambria Math" w:cs="Times New Roman"/>
                    </w:rPr>
                    <m:t>distance</m:t>
                  </m:r>
                </m:num>
                <m:den>
                  <m:r>
                    <w:rPr>
                      <w:rFonts w:ascii="Cambria Math" w:hAnsi="Cambria Math" w:cs="Times New Roman"/>
                    </w:rPr>
                    <m:t>time</m:t>
                  </m:r>
                </m:den>
              </m:f>
            </m:e>
          </m:nary>
        </m:oMath>
      </m:oMathPara>
    </w:p>
    <w:p w:rsidR="00152A87" w:rsidRPr="00666905" w:rsidRDefault="00152A87" w:rsidP="00152A87">
      <w:pPr>
        <w:contextualSpacing/>
        <w:rPr>
          <w:rFonts w:ascii="Times New Roman" w:eastAsiaTheme="minorEastAsia" w:hAnsi="Times New Roman" w:cs="Times New Roman"/>
        </w:rPr>
      </w:pPr>
    </w:p>
    <w:p w:rsidR="00152A87" w:rsidRPr="00152A87" w:rsidRDefault="00152A87" w:rsidP="00152A87">
      <w:pPr>
        <w:contextualSpacing/>
        <w:rPr>
          <w:rFonts w:ascii="Times New Roman" w:eastAsiaTheme="minorEastAsia" w:hAnsi="Times New Roman" w:cs="Times New Roman"/>
        </w:rPr>
      </w:pPr>
      <m:oMathPara>
        <m:oMath>
          <m:r>
            <w:rPr>
              <w:rFonts w:ascii="Cambria Math" w:hAnsi="Cambria Math" w:cs="Times New Roman"/>
            </w:rPr>
            <m:t xml:space="preserve">Units of Position= </m:t>
          </m:r>
          <m:nary>
            <m:naryPr>
              <m:limLoc m:val="subSup"/>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t2</m:t>
              </m:r>
            </m:sup>
            <m:e>
              <m:f>
                <m:fPr>
                  <m:ctrlPr>
                    <w:rPr>
                      <w:rFonts w:ascii="Cambria Math" w:hAnsi="Cambria Math" w:cs="Times New Roman"/>
                      <w:i/>
                    </w:rPr>
                  </m:ctrlPr>
                </m:fPr>
                <m:num>
                  <m:r>
                    <w:rPr>
                      <w:rFonts w:ascii="Cambria Math" w:hAnsi="Cambria Math" w:cs="Times New Roman"/>
                    </w:rPr>
                    <m:t>distance</m:t>
                  </m:r>
                </m:num>
                <m:den>
                  <m:r>
                    <w:rPr>
                      <w:rFonts w:ascii="Cambria Math" w:hAnsi="Cambria Math" w:cs="Times New Roman"/>
                    </w:rPr>
                    <m:t>time</m:t>
                  </m:r>
                </m:den>
              </m:f>
              <m:r>
                <w:rPr>
                  <w:rFonts w:ascii="Cambria Math" w:hAnsi="Cambria Math" w:cs="Times New Roman"/>
                </w:rPr>
                <m:t>dt=distance</m:t>
              </m:r>
            </m:e>
          </m:nary>
        </m:oMath>
      </m:oMathPara>
    </w:p>
    <w:p w:rsidR="00152A87" w:rsidRDefault="00152A87" w:rsidP="00152A87">
      <w:pPr>
        <w:contextualSpacing/>
        <w:rPr>
          <w:rFonts w:ascii="Times New Roman" w:hAnsi="Times New Roman" w:cs="Times New Roman"/>
        </w:rPr>
      </w:pPr>
    </w:p>
    <w:p w:rsidR="00152A87" w:rsidRDefault="00152A87" w:rsidP="00E368AC">
      <w:pPr>
        <w:pStyle w:val="Heading1"/>
      </w:pPr>
      <w:bookmarkStart w:id="8" w:name="_Toc365536403"/>
      <w:r>
        <w:t>4 More Accurate example</w:t>
      </w:r>
      <w:bookmarkEnd w:id="8"/>
    </w:p>
    <w:p w:rsidR="00224A17" w:rsidRDefault="00224A17" w:rsidP="00E368AC">
      <w:pPr>
        <w:pStyle w:val="Heading2"/>
        <w:ind w:firstLine="720"/>
      </w:pPr>
      <w:bookmarkStart w:id="9" w:name="_Toc365536404"/>
      <w:r>
        <w:t>4.1 Frictional Forces</w:t>
      </w:r>
      <w:bookmarkEnd w:id="9"/>
    </w:p>
    <w:p w:rsidR="00152A87" w:rsidRDefault="00152A87" w:rsidP="00483C80">
      <w:pPr>
        <w:contextualSpacing/>
        <w:rPr>
          <w:rFonts w:ascii="Times New Roman" w:hAnsi="Times New Roman" w:cs="Times New Roman"/>
        </w:rPr>
      </w:pPr>
      <w:r>
        <w:rPr>
          <w:rFonts w:ascii="Times New Roman" w:hAnsi="Times New Roman" w:cs="Times New Roman"/>
        </w:rPr>
        <w:t>The plant itself performs pure integration and nothing else.  In this</w:t>
      </w:r>
      <w:r w:rsidR="00224A17">
        <w:rPr>
          <w:rFonts w:ascii="Times New Roman" w:hAnsi="Times New Roman" w:cs="Times New Roman"/>
        </w:rPr>
        <w:t xml:space="preserve"> sense the force of friction or air resistance which a car experiences is not represented here.  The circuit behaves as an object in a frictionless, airless environment; space.  For a point of interest, if the plant were to represent a car what would need to be added?</w:t>
      </w:r>
    </w:p>
    <w:p w:rsidR="00224A17" w:rsidRDefault="00224A17" w:rsidP="00E368AC">
      <w:pPr>
        <w:pStyle w:val="Heading2"/>
      </w:pPr>
      <w:r>
        <w:tab/>
      </w:r>
      <w:bookmarkStart w:id="10" w:name="_Toc365536405"/>
      <w:r>
        <w:t>4.2 Mission Briefing</w:t>
      </w:r>
      <w:bookmarkEnd w:id="10"/>
    </w:p>
    <w:p w:rsidR="00152A87" w:rsidRDefault="00224A17" w:rsidP="00483C80">
      <w:pPr>
        <w:contextualSpacing/>
        <w:rPr>
          <w:rFonts w:ascii="Times New Roman" w:hAnsi="Times New Roman" w:cs="Times New Roman"/>
        </w:rPr>
      </w:pPr>
      <w:r>
        <w:rPr>
          <w:rFonts w:ascii="Times New Roman" w:hAnsi="Times New Roman" w:cs="Times New Roman"/>
        </w:rPr>
        <w:t xml:space="preserve">What is the point of having a controller to perform an action that nearly every human is familiar </w:t>
      </w:r>
      <w:proofErr w:type="gramStart"/>
      <w:r>
        <w:rPr>
          <w:rFonts w:ascii="Times New Roman" w:hAnsi="Times New Roman" w:cs="Times New Roman"/>
        </w:rPr>
        <w:t>with.</w:t>
      </w:r>
      <w:proofErr w:type="gramEnd"/>
      <w:r>
        <w:rPr>
          <w:rFonts w:ascii="Times New Roman" w:hAnsi="Times New Roman" w:cs="Times New Roman"/>
        </w:rPr>
        <w:t xml:space="preserve">  Well here is a very exclusive</w:t>
      </w:r>
      <w:r w:rsidR="00AE5CC0">
        <w:rPr>
          <w:rFonts w:ascii="Times New Roman" w:hAnsi="Times New Roman" w:cs="Times New Roman"/>
        </w:rPr>
        <w:t xml:space="preserve"> and sci-fi influenced</w:t>
      </w:r>
      <w:r>
        <w:rPr>
          <w:rFonts w:ascii="Times New Roman" w:hAnsi="Times New Roman" w:cs="Times New Roman"/>
        </w:rPr>
        <w:t xml:space="preserve"> </w:t>
      </w:r>
      <w:r w:rsidR="00AE5CC0">
        <w:rPr>
          <w:rFonts w:ascii="Times New Roman" w:hAnsi="Times New Roman" w:cs="Times New Roman"/>
        </w:rPr>
        <w:t>example.  Assume the following:</w:t>
      </w:r>
    </w:p>
    <w:p w:rsidR="00AB58E5" w:rsidRDefault="00AE5CC0" w:rsidP="00AB58E5">
      <w:pPr>
        <w:pStyle w:val="ListParagraph"/>
        <w:numPr>
          <w:ilvl w:val="0"/>
          <w:numId w:val="2"/>
        </w:numPr>
        <w:rPr>
          <w:rFonts w:ascii="Times New Roman" w:hAnsi="Times New Roman" w:cs="Times New Roman"/>
        </w:rPr>
      </w:pPr>
      <w:r>
        <w:rPr>
          <w:rFonts w:ascii="Times New Roman" w:hAnsi="Times New Roman" w:cs="Times New Roman"/>
        </w:rPr>
        <w:t xml:space="preserve">It’s the </w:t>
      </w:r>
      <w:r w:rsidR="00AB58E5">
        <w:rPr>
          <w:rFonts w:ascii="Times New Roman" w:hAnsi="Times New Roman" w:cs="Times New Roman"/>
        </w:rPr>
        <w:t>future, and the nation i</w:t>
      </w:r>
      <w:r w:rsidR="00F83883">
        <w:rPr>
          <w:rFonts w:ascii="Times New Roman" w:hAnsi="Times New Roman" w:cs="Times New Roman"/>
        </w:rPr>
        <w:t>s in control of a mining outpost</w:t>
      </w:r>
      <w:r w:rsidR="00227CD1">
        <w:rPr>
          <w:rFonts w:ascii="Times New Roman" w:hAnsi="Times New Roman" w:cs="Times New Roman"/>
        </w:rPr>
        <w:t xml:space="preserve"> near an asteroid field.</w:t>
      </w:r>
    </w:p>
    <w:p w:rsidR="00A414B8" w:rsidRDefault="00F83883" w:rsidP="00A414B8">
      <w:pPr>
        <w:pStyle w:val="ListParagraph"/>
        <w:numPr>
          <w:ilvl w:val="0"/>
          <w:numId w:val="2"/>
        </w:numPr>
        <w:rPr>
          <w:rFonts w:ascii="Times New Roman" w:hAnsi="Times New Roman" w:cs="Times New Roman"/>
        </w:rPr>
      </w:pPr>
      <w:r>
        <w:rPr>
          <w:rFonts w:ascii="Times New Roman" w:hAnsi="Times New Roman" w:cs="Times New Roman"/>
        </w:rPr>
        <w:t>The outpost and asteroids</w:t>
      </w:r>
      <w:r w:rsidR="00227CD1">
        <w:rPr>
          <w:rFonts w:ascii="Times New Roman" w:hAnsi="Times New Roman" w:cs="Times New Roman"/>
        </w:rPr>
        <w:t xml:space="preserve"> are relatively stationary to each other.</w:t>
      </w:r>
    </w:p>
    <w:p w:rsidR="00A414B8" w:rsidRPr="00A414B8" w:rsidRDefault="00A414B8" w:rsidP="00A414B8">
      <w:pPr>
        <w:ind w:left="360"/>
        <w:rPr>
          <w:rFonts w:ascii="Times New Roman" w:hAnsi="Times New Roman" w:cs="Times New Roman"/>
        </w:rPr>
      </w:pPr>
      <w:r>
        <w:rPr>
          <w:rFonts w:ascii="Times New Roman" w:hAnsi="Times New Roman" w:cs="Times New Roman"/>
        </w:rPr>
        <w:t xml:space="preserve">The objective is to direct the spaceship between points </w:t>
      </w:r>
      <w:proofErr w:type="gramStart"/>
      <w:r>
        <w:rPr>
          <w:rFonts w:ascii="Times New Roman" w:hAnsi="Times New Roman" w:cs="Times New Roman"/>
        </w:rPr>
        <w:t>A(</w:t>
      </w:r>
      <w:proofErr w:type="gramEnd"/>
      <w:r>
        <w:rPr>
          <w:rFonts w:ascii="Times New Roman" w:hAnsi="Times New Roman" w:cs="Times New Roman"/>
        </w:rPr>
        <w:t xml:space="preserve">the outpost) and B(an asteroid) as quickly as possible.  </w:t>
      </w:r>
      <w:r w:rsidRPr="00A414B8">
        <w:rPr>
          <w:rFonts w:ascii="Times New Roman" w:hAnsi="Times New Roman" w:cs="Times New Roman"/>
        </w:rPr>
        <w:t xml:space="preserve">Under manual control it is very difficult to maneuver a vehicle in space.  The upcoming simulation will make this very apparent. </w:t>
      </w:r>
      <w:r>
        <w:rPr>
          <w:rFonts w:ascii="Times New Roman" w:hAnsi="Times New Roman" w:cs="Times New Roman"/>
        </w:rPr>
        <w:t xml:space="preserve"> Programming a PID controller will make this task more manageable and leave little room for human error.</w:t>
      </w:r>
    </w:p>
    <w:p w:rsidR="0085567A" w:rsidRDefault="0085567A">
      <w:pPr>
        <w:rPr>
          <w:rFonts w:ascii="Times New Roman" w:hAnsi="Times New Roman" w:cs="Times New Roman"/>
        </w:rPr>
      </w:pPr>
      <w:r>
        <w:rPr>
          <w:rFonts w:ascii="Times New Roman" w:hAnsi="Times New Roman" w:cs="Times New Roman"/>
        </w:rPr>
        <w:br w:type="page"/>
      </w:r>
    </w:p>
    <w:p w:rsidR="0085567A" w:rsidRDefault="0085567A" w:rsidP="00E368AC">
      <w:pPr>
        <w:pStyle w:val="Heading1"/>
      </w:pPr>
      <w:bookmarkStart w:id="11" w:name="_Toc365536406"/>
      <w:r>
        <w:lastRenderedPageBreak/>
        <w:t>5 Simulator</w:t>
      </w:r>
      <w:bookmarkEnd w:id="11"/>
    </w:p>
    <w:p w:rsidR="0085567A" w:rsidRDefault="0085567A" w:rsidP="0085567A">
      <w:pPr>
        <w:contextualSpacing/>
        <w:rPr>
          <w:rFonts w:ascii="Times New Roman" w:hAnsi="Times New Roman" w:cs="Times New Roman"/>
          <w:b/>
          <w:sz w:val="28"/>
          <w:szCs w:val="28"/>
          <w:u w:val="single"/>
        </w:rPr>
      </w:pPr>
      <w:r>
        <w:rPr>
          <w:rFonts w:ascii="Times New Roman" w:hAnsi="Times New Roman" w:cs="Times New Roman"/>
        </w:rPr>
        <w:t>This section is not completely necessary.  If updating java or accepting the java applet to run is undesired there is a picture below</w:t>
      </w:r>
      <w:r w:rsidR="00A2248A">
        <w:rPr>
          <w:rFonts w:ascii="Times New Roman" w:hAnsi="Times New Roman" w:cs="Times New Roman"/>
        </w:rPr>
        <w:t xml:space="preserve"> that explains what is happening. It </w:t>
      </w:r>
      <w:r>
        <w:rPr>
          <w:rFonts w:ascii="Times New Roman" w:hAnsi="Times New Roman" w:cs="Times New Roman"/>
        </w:rPr>
        <w:t xml:space="preserve">is very helpful to see how quickly </w:t>
      </w:r>
      <w:r w:rsidR="004973BE">
        <w:rPr>
          <w:rFonts w:ascii="Times New Roman" w:hAnsi="Times New Roman" w:cs="Times New Roman"/>
        </w:rPr>
        <w:t>the</w:t>
      </w:r>
      <w:r>
        <w:rPr>
          <w:rFonts w:ascii="Times New Roman" w:hAnsi="Times New Roman" w:cs="Times New Roman"/>
        </w:rPr>
        <w:t xml:space="preserve"> plant may</w:t>
      </w:r>
      <w:r w:rsidR="00A2248A">
        <w:rPr>
          <w:rFonts w:ascii="Times New Roman" w:hAnsi="Times New Roman" w:cs="Times New Roman"/>
        </w:rPr>
        <w:t xml:space="preserve"> respond and how it will behave before plugging it into a real world situation so if there is a</w:t>
      </w:r>
      <w:r w:rsidR="004973BE">
        <w:rPr>
          <w:rFonts w:ascii="Times New Roman" w:hAnsi="Times New Roman" w:cs="Times New Roman"/>
        </w:rPr>
        <w:t xml:space="preserve"> more preferable</w:t>
      </w:r>
      <w:r w:rsidR="00A2248A">
        <w:rPr>
          <w:rFonts w:ascii="Times New Roman" w:hAnsi="Times New Roman" w:cs="Times New Roman"/>
        </w:rPr>
        <w:t xml:space="preserve"> then try to duplicate the simulation in that program.</w:t>
      </w:r>
    </w:p>
    <w:p w:rsidR="00A2248A" w:rsidRDefault="0085567A" w:rsidP="00E368AC">
      <w:pPr>
        <w:pStyle w:val="Heading2"/>
        <w:ind w:firstLine="720"/>
      </w:pPr>
      <w:bookmarkStart w:id="12" w:name="_Toc365536407"/>
      <w:r>
        <w:t>5.1</w:t>
      </w:r>
      <w:r w:rsidR="00A2248A">
        <w:t xml:space="preserve"> </w:t>
      </w:r>
      <w:r w:rsidR="00C313F0">
        <w:t xml:space="preserve">Understanding the Plant </w:t>
      </w:r>
      <w:r w:rsidR="00A2248A">
        <w:t>Simulation</w:t>
      </w:r>
      <w:bookmarkEnd w:id="12"/>
      <w:r>
        <w:t xml:space="preserve"> </w:t>
      </w:r>
    </w:p>
    <w:p w:rsidR="00A2248A" w:rsidRDefault="00A2248A" w:rsidP="00A2248A">
      <w:pPr>
        <w:contextualSpacing/>
        <w:rPr>
          <w:rFonts w:ascii="Times New Roman" w:hAnsi="Times New Roman" w:cs="Times New Roman"/>
        </w:rPr>
      </w:pPr>
      <w:r>
        <w:rPr>
          <w:rFonts w:ascii="Times New Roman" w:hAnsi="Times New Roman" w:cs="Times New Roman"/>
        </w:rPr>
        <w:t>In the circuit</w:t>
      </w:r>
      <w:r w:rsidR="004973BE">
        <w:rPr>
          <w:rFonts w:ascii="Times New Roman" w:hAnsi="Times New Roman" w:cs="Times New Roman"/>
        </w:rPr>
        <w:t>,</w:t>
      </w:r>
      <w:r>
        <w:rPr>
          <w:rFonts w:ascii="Times New Roman" w:hAnsi="Times New Roman" w:cs="Times New Roman"/>
        </w:rPr>
        <w:t xml:space="preserve"> a voltage between +/-12v</w:t>
      </w:r>
      <w:r w:rsidR="004973BE">
        <w:rPr>
          <w:rFonts w:ascii="Times New Roman" w:hAnsi="Times New Roman" w:cs="Times New Roman"/>
        </w:rPr>
        <w:t xml:space="preserve"> is injected</w:t>
      </w:r>
      <w:r>
        <w:rPr>
          <w:rFonts w:ascii="Times New Roman" w:hAnsi="Times New Roman" w:cs="Times New Roman"/>
        </w:rPr>
        <w:t xml:space="preserve">.  To simplify things </w:t>
      </w:r>
      <w:r w:rsidR="004973BE">
        <w:rPr>
          <w:rFonts w:ascii="Times New Roman" w:hAnsi="Times New Roman" w:cs="Times New Roman"/>
        </w:rPr>
        <w:t xml:space="preserve">only </w:t>
      </w:r>
      <w:r>
        <w:rPr>
          <w:rFonts w:ascii="Times New Roman" w:hAnsi="Times New Roman" w:cs="Times New Roman"/>
        </w:rPr>
        <w:t xml:space="preserve">the max and min </w:t>
      </w:r>
      <w:r w:rsidR="004973BE">
        <w:rPr>
          <w:rFonts w:ascii="Times New Roman" w:hAnsi="Times New Roman" w:cs="Times New Roman"/>
        </w:rPr>
        <w:t>will be allowed</w:t>
      </w:r>
      <w:r>
        <w:rPr>
          <w:rFonts w:ascii="Times New Roman" w:hAnsi="Times New Roman" w:cs="Times New Roman"/>
        </w:rPr>
        <w:t>.</w:t>
      </w:r>
      <w:r w:rsidR="00C313F0">
        <w:rPr>
          <w:rFonts w:ascii="Times New Roman" w:hAnsi="Times New Roman" w:cs="Times New Roman"/>
        </w:rPr>
        <w:t xml:space="preserve">  Green=positive, Red=Negative, Grey=0V, and the yellow dots represent current flow.  </w:t>
      </w:r>
      <w:r w:rsidR="00805EEB">
        <w:rPr>
          <w:rFonts w:ascii="Times New Roman" w:hAnsi="Times New Roman" w:cs="Times New Roman"/>
        </w:rPr>
        <w:t>The primary focus will be on the</w:t>
      </w:r>
      <w:r w:rsidR="004973BE">
        <w:rPr>
          <w:rFonts w:ascii="Times New Roman" w:hAnsi="Times New Roman" w:cs="Times New Roman"/>
        </w:rPr>
        <w:t xml:space="preserve"> 3 scopes at the bottom.  </w:t>
      </w:r>
      <w:r w:rsidR="00C313F0">
        <w:rPr>
          <w:rFonts w:ascii="Times New Roman" w:hAnsi="Times New Roman" w:cs="Times New Roman"/>
        </w:rPr>
        <w:t>The first represents the acceleration, 2</w:t>
      </w:r>
      <w:r w:rsidR="00C313F0" w:rsidRPr="00C313F0">
        <w:rPr>
          <w:rFonts w:ascii="Times New Roman" w:hAnsi="Times New Roman" w:cs="Times New Roman"/>
          <w:vertAlign w:val="superscript"/>
        </w:rPr>
        <w:t>nd</w:t>
      </w:r>
      <w:r w:rsidR="00C313F0">
        <w:rPr>
          <w:rFonts w:ascii="Times New Roman" w:hAnsi="Times New Roman" w:cs="Times New Roman"/>
        </w:rPr>
        <w:t xml:space="preserve"> velocity, 3</w:t>
      </w:r>
      <w:r w:rsidR="00C313F0" w:rsidRPr="00C313F0">
        <w:rPr>
          <w:rFonts w:ascii="Times New Roman" w:hAnsi="Times New Roman" w:cs="Times New Roman"/>
          <w:vertAlign w:val="superscript"/>
        </w:rPr>
        <w:t>rd</w:t>
      </w:r>
      <w:r w:rsidR="00C313F0">
        <w:rPr>
          <w:rFonts w:ascii="Times New Roman" w:hAnsi="Times New Roman" w:cs="Times New Roman"/>
        </w:rPr>
        <w:t xml:space="preserve"> is position.  Use the switches for +/-12v to accelerate in the positive or negative direction.  The numbers </w:t>
      </w:r>
      <w:r w:rsidR="00805EEB">
        <w:rPr>
          <w:rFonts w:ascii="Times New Roman" w:hAnsi="Times New Roman" w:cs="Times New Roman"/>
        </w:rPr>
        <w:t xml:space="preserve">in the scope represent the min and max values within the scope. </w:t>
      </w:r>
      <w:r w:rsidR="00C313F0">
        <w:rPr>
          <w:rFonts w:ascii="Times New Roman" w:hAnsi="Times New Roman" w:cs="Times New Roman"/>
        </w:rPr>
        <w:t xml:space="preserve"> </w:t>
      </w:r>
      <w:r w:rsidR="00805EEB">
        <w:rPr>
          <w:rFonts w:ascii="Times New Roman" w:hAnsi="Times New Roman" w:cs="Times New Roman"/>
        </w:rPr>
        <w:t>Check Figure 5.2 for a quick show.</w:t>
      </w:r>
    </w:p>
    <w:p w:rsidR="00A2248A" w:rsidRDefault="00841EAE" w:rsidP="00A2248A">
      <w:pPr>
        <w:contextualSpacing/>
        <w:rPr>
          <w:rFonts w:ascii="Times New Roman" w:hAnsi="Times New Roman" w:cs="Times New Roman"/>
        </w:rPr>
      </w:pPr>
      <w:r>
        <w:rPr>
          <w:rFonts w:ascii="Times New Roman" w:hAnsi="Times New Roman" w:cs="Times New Roman"/>
          <w:noProof/>
        </w:rPr>
        <w:drawing>
          <wp:inline distT="0" distB="0" distL="0" distR="0">
            <wp:extent cx="5943600" cy="434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 Int.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45940"/>
                    </a:xfrm>
                    <a:prstGeom prst="rect">
                      <a:avLst/>
                    </a:prstGeom>
                  </pic:spPr>
                </pic:pic>
              </a:graphicData>
            </a:graphic>
          </wp:inline>
        </w:drawing>
      </w:r>
    </w:p>
    <w:p w:rsidR="00805EEB" w:rsidRDefault="00010BC6">
      <w:pPr>
        <w:rPr>
          <w:rFonts w:ascii="Times New Roman" w:hAnsi="Times New Roman" w:cs="Times New Roman"/>
        </w:rPr>
      </w:pPr>
      <w:r>
        <w:rPr>
          <w:rFonts w:ascii="Times New Roman" w:hAnsi="Times New Roman" w:cs="Times New Roman"/>
          <w:i/>
        </w:rPr>
        <w:t>Fig</w:t>
      </w:r>
      <w:r>
        <w:rPr>
          <w:rFonts w:ascii="Times New Roman" w:hAnsi="Times New Roman" w:cs="Times New Roman"/>
        </w:rPr>
        <w:t xml:space="preserve"> </w:t>
      </w:r>
      <w:r>
        <w:rPr>
          <w:rFonts w:ascii="Times New Roman" w:hAnsi="Times New Roman" w:cs="Times New Roman"/>
          <w:i/>
        </w:rPr>
        <w:t xml:space="preserve">5.1 </w:t>
      </w:r>
      <w:proofErr w:type="spellStart"/>
      <w:r>
        <w:rPr>
          <w:rFonts w:ascii="Times New Roman" w:hAnsi="Times New Roman" w:cs="Times New Roman"/>
          <w:i/>
        </w:rPr>
        <w:t>Falstad</w:t>
      </w:r>
      <w:proofErr w:type="spellEnd"/>
      <w:r>
        <w:rPr>
          <w:rFonts w:ascii="Times New Roman" w:hAnsi="Times New Roman" w:cs="Times New Roman"/>
          <w:i/>
        </w:rPr>
        <w:t xml:space="preserve"> simulator of double integrator</w:t>
      </w:r>
      <w:r w:rsidR="00805EEB">
        <w:rPr>
          <w:rFonts w:ascii="Times New Roman" w:hAnsi="Times New Roman" w:cs="Times New Roman"/>
        </w:rPr>
        <w:br w:type="page"/>
      </w:r>
    </w:p>
    <w:p w:rsidR="00805EEB" w:rsidRDefault="00805EEB" w:rsidP="00A2248A">
      <w:pPr>
        <w:contextualSpacing/>
        <w:rPr>
          <w:rFonts w:ascii="Times New Roman" w:hAnsi="Times New Roman" w:cs="Times New Roman"/>
        </w:rPr>
      </w:pPr>
      <w:r>
        <w:rPr>
          <w:rFonts w:ascii="Times New Roman" w:hAnsi="Times New Roman" w:cs="Times New Roman"/>
        </w:rPr>
        <w:lastRenderedPageBreak/>
        <w:t>To get t</w:t>
      </w:r>
      <w:r w:rsidR="00B731D6">
        <w:rPr>
          <w:rFonts w:ascii="Times New Roman" w:hAnsi="Times New Roman" w:cs="Times New Roman"/>
        </w:rPr>
        <w:t>he</w:t>
      </w:r>
      <w:r>
        <w:rPr>
          <w:rFonts w:ascii="Times New Roman" w:hAnsi="Times New Roman" w:cs="Times New Roman"/>
        </w:rPr>
        <w:t xml:space="preserve"> result</w:t>
      </w:r>
      <w:r w:rsidR="00B731D6">
        <w:rPr>
          <w:rFonts w:ascii="Times New Roman" w:hAnsi="Times New Roman" w:cs="Times New Roman"/>
        </w:rPr>
        <w:t xml:space="preserve"> below</w:t>
      </w:r>
      <w:r>
        <w:rPr>
          <w:rFonts w:ascii="Times New Roman" w:hAnsi="Times New Roman" w:cs="Times New Roman"/>
        </w:rPr>
        <w:t xml:space="preserve"> </w:t>
      </w:r>
      <w:r w:rsidR="004973BE">
        <w:rPr>
          <w:rFonts w:ascii="Times New Roman" w:hAnsi="Times New Roman" w:cs="Times New Roman"/>
        </w:rPr>
        <w:t>the reset button was pressed and the</w:t>
      </w:r>
      <w:r>
        <w:rPr>
          <w:rFonts w:ascii="Times New Roman" w:hAnsi="Times New Roman" w:cs="Times New Roman"/>
        </w:rPr>
        <w:t xml:space="preserve"> position </w:t>
      </w:r>
      <w:r w:rsidR="004973BE">
        <w:rPr>
          <w:rFonts w:ascii="Times New Roman" w:hAnsi="Times New Roman" w:cs="Times New Roman"/>
        </w:rPr>
        <w:t xml:space="preserve">set to </w:t>
      </w:r>
      <w:r>
        <w:rPr>
          <w:rFonts w:ascii="Times New Roman" w:hAnsi="Times New Roman" w:cs="Times New Roman"/>
        </w:rPr>
        <w:t xml:space="preserve">-1000uV which we can view as </w:t>
      </w:r>
    </w:p>
    <w:p w:rsidR="00805EEB" w:rsidRDefault="00805EEB" w:rsidP="00A2248A">
      <w:pPr>
        <w:contextualSpacing/>
        <w:rPr>
          <w:rFonts w:ascii="Times New Roman" w:hAnsi="Times New Roman" w:cs="Times New Roman"/>
        </w:rPr>
      </w:pPr>
      <w:proofErr w:type="gramStart"/>
      <w:r>
        <w:rPr>
          <w:rFonts w:ascii="Times New Roman" w:hAnsi="Times New Roman" w:cs="Times New Roman"/>
        </w:rPr>
        <w:t>-1000 feet/km/miles</w:t>
      </w:r>
      <w:r w:rsidR="004973BE">
        <w:rPr>
          <w:rFonts w:ascii="Times New Roman" w:hAnsi="Times New Roman" w:cs="Times New Roman"/>
        </w:rPr>
        <w:t>.</w:t>
      </w:r>
      <w:proofErr w:type="gramEnd"/>
      <w:r w:rsidR="004973BE">
        <w:rPr>
          <w:rFonts w:ascii="Times New Roman" w:hAnsi="Times New Roman" w:cs="Times New Roman"/>
        </w:rPr>
        <w:t xml:space="preserve">  Th</w:t>
      </w:r>
      <w:r>
        <w:rPr>
          <w:rFonts w:ascii="Times New Roman" w:hAnsi="Times New Roman" w:cs="Times New Roman"/>
        </w:rPr>
        <w:t xml:space="preserve">e +12V switch </w:t>
      </w:r>
      <w:r w:rsidR="004973BE">
        <w:rPr>
          <w:rFonts w:ascii="Times New Roman" w:hAnsi="Times New Roman" w:cs="Times New Roman"/>
        </w:rPr>
        <w:t xml:space="preserve">was held </w:t>
      </w:r>
      <w:r>
        <w:rPr>
          <w:rFonts w:ascii="Times New Roman" w:hAnsi="Times New Roman" w:cs="Times New Roman"/>
        </w:rPr>
        <w:t xml:space="preserve">down which increases </w:t>
      </w:r>
      <w:r w:rsidR="004973BE">
        <w:rPr>
          <w:rFonts w:ascii="Times New Roman" w:hAnsi="Times New Roman" w:cs="Times New Roman"/>
        </w:rPr>
        <w:t>the</w:t>
      </w:r>
      <w:r>
        <w:rPr>
          <w:rFonts w:ascii="Times New Roman" w:hAnsi="Times New Roman" w:cs="Times New Roman"/>
        </w:rPr>
        <w:t xml:space="preserve"> velocity and moves </w:t>
      </w:r>
      <w:r w:rsidR="004973BE">
        <w:rPr>
          <w:rFonts w:ascii="Times New Roman" w:hAnsi="Times New Roman" w:cs="Times New Roman"/>
        </w:rPr>
        <w:t>the</w:t>
      </w:r>
      <w:r>
        <w:rPr>
          <w:rFonts w:ascii="Times New Roman" w:hAnsi="Times New Roman" w:cs="Times New Roman"/>
        </w:rPr>
        <w:t xml:space="preserve"> position closer to the 0 mark.  </w:t>
      </w:r>
      <w:proofErr w:type="gramStart"/>
      <w:r>
        <w:rPr>
          <w:rFonts w:ascii="Times New Roman" w:hAnsi="Times New Roman" w:cs="Times New Roman"/>
        </w:rPr>
        <w:t xml:space="preserve">4 things to note before </w:t>
      </w:r>
      <w:r w:rsidR="004973BE">
        <w:rPr>
          <w:rFonts w:ascii="Times New Roman" w:hAnsi="Times New Roman" w:cs="Times New Roman"/>
        </w:rPr>
        <w:t>getting</w:t>
      </w:r>
      <w:r>
        <w:rPr>
          <w:rFonts w:ascii="Times New Roman" w:hAnsi="Times New Roman" w:cs="Times New Roman"/>
        </w:rPr>
        <w:t xml:space="preserve"> started.</w:t>
      </w:r>
      <w:proofErr w:type="gramEnd"/>
    </w:p>
    <w:p w:rsidR="00805EEB" w:rsidRDefault="00805EEB" w:rsidP="00A2248A">
      <w:pPr>
        <w:contextualSpacing/>
        <w:rPr>
          <w:rFonts w:ascii="Times New Roman" w:hAnsi="Times New Roman" w:cs="Times New Roman"/>
        </w:rPr>
      </w:pPr>
      <w:r>
        <w:rPr>
          <w:rFonts w:ascii="Times New Roman" w:hAnsi="Times New Roman" w:cs="Times New Roman"/>
        </w:rPr>
        <w:t xml:space="preserve">1. Velocity is inverted.  Anytime one of the </w:t>
      </w:r>
      <w:proofErr w:type="spellStart"/>
      <w:r>
        <w:rPr>
          <w:rFonts w:ascii="Times New Roman" w:hAnsi="Times New Roman" w:cs="Times New Roman"/>
        </w:rPr>
        <w:t>opamp</w:t>
      </w:r>
      <w:proofErr w:type="spellEnd"/>
      <w:r>
        <w:rPr>
          <w:rFonts w:ascii="Times New Roman" w:hAnsi="Times New Roman" w:cs="Times New Roman"/>
        </w:rPr>
        <w:t xml:space="preserve"> inputs</w:t>
      </w:r>
      <w:r w:rsidR="004973BE">
        <w:rPr>
          <w:rFonts w:ascii="Times New Roman" w:hAnsi="Times New Roman" w:cs="Times New Roman"/>
        </w:rPr>
        <w:t xml:space="preserve"> is connected</w:t>
      </w:r>
      <w:r>
        <w:rPr>
          <w:rFonts w:ascii="Times New Roman" w:hAnsi="Times New Roman" w:cs="Times New Roman"/>
        </w:rPr>
        <w:t xml:space="preserve"> to ground, it will invert the signal.  Since this </w:t>
      </w:r>
      <w:r w:rsidR="004973BE">
        <w:rPr>
          <w:rFonts w:ascii="Times New Roman" w:hAnsi="Times New Roman" w:cs="Times New Roman"/>
        </w:rPr>
        <w:t xml:space="preserve">done </w:t>
      </w:r>
      <w:r>
        <w:rPr>
          <w:rFonts w:ascii="Times New Roman" w:hAnsi="Times New Roman" w:cs="Times New Roman"/>
        </w:rPr>
        <w:t xml:space="preserve">twice the position is </w:t>
      </w:r>
      <w:r w:rsidR="004973BE">
        <w:rPr>
          <w:rFonts w:ascii="Times New Roman" w:hAnsi="Times New Roman" w:cs="Times New Roman"/>
        </w:rPr>
        <w:t>re-inverted.</w:t>
      </w:r>
    </w:p>
    <w:p w:rsidR="004973BE" w:rsidRDefault="004973BE" w:rsidP="00A2248A">
      <w:pPr>
        <w:contextualSpacing/>
        <w:rPr>
          <w:rFonts w:ascii="Times New Roman" w:hAnsi="Times New Roman" w:cs="Times New Roman"/>
        </w:rPr>
      </w:pPr>
      <w:r>
        <w:rPr>
          <w:rFonts w:ascii="Times New Roman" w:hAnsi="Times New Roman" w:cs="Times New Roman"/>
        </w:rPr>
        <w:t xml:space="preserve">2. Assume anything in the </w:t>
      </w:r>
      <w:proofErr w:type="spellStart"/>
      <w:proofErr w:type="gramStart"/>
      <w:r>
        <w:rPr>
          <w:rFonts w:ascii="Times New Roman" w:hAnsi="Times New Roman" w:cs="Times New Roman"/>
        </w:rPr>
        <w:t>nV</w:t>
      </w:r>
      <w:proofErr w:type="spellEnd"/>
      <w:proofErr w:type="gramEnd"/>
      <w:r>
        <w:rPr>
          <w:rFonts w:ascii="Times New Roman" w:hAnsi="Times New Roman" w:cs="Times New Roman"/>
        </w:rPr>
        <w:t xml:space="preserve"> range is 0V</w:t>
      </w:r>
    </w:p>
    <w:p w:rsidR="00B86153" w:rsidRDefault="00B86153" w:rsidP="00A2248A">
      <w:pPr>
        <w:contextualSpacing/>
        <w:rPr>
          <w:rFonts w:ascii="Times New Roman" w:hAnsi="Times New Roman" w:cs="Times New Roman"/>
        </w:rPr>
      </w:pPr>
      <w:r>
        <w:rPr>
          <w:rFonts w:ascii="Times New Roman" w:hAnsi="Times New Roman" w:cs="Times New Roman"/>
        </w:rPr>
        <w:t>3. The simulation speed can be adjusted on the right.</w:t>
      </w:r>
    </w:p>
    <w:p w:rsidR="004973BE" w:rsidRDefault="00B86153" w:rsidP="00A2248A">
      <w:pPr>
        <w:contextualSpacing/>
        <w:rPr>
          <w:rFonts w:ascii="Times New Roman" w:hAnsi="Times New Roman" w:cs="Times New Roman"/>
        </w:rPr>
      </w:pPr>
      <w:r>
        <w:rPr>
          <w:rFonts w:ascii="Times New Roman" w:hAnsi="Times New Roman" w:cs="Times New Roman"/>
        </w:rPr>
        <w:t>4</w:t>
      </w:r>
      <w:r w:rsidR="004973BE">
        <w:rPr>
          <w:rFonts w:ascii="Times New Roman" w:hAnsi="Times New Roman" w:cs="Times New Roman"/>
        </w:rPr>
        <w:t>. When the acceleration drops to 0v we can see that the velocity bec</w:t>
      </w:r>
      <w:r>
        <w:rPr>
          <w:rFonts w:ascii="Times New Roman" w:hAnsi="Times New Roman" w:cs="Times New Roman"/>
        </w:rPr>
        <w:t xml:space="preserve">omes constant.  From Figure 3.2, </w:t>
      </w:r>
      <w:r w:rsidR="004973BE">
        <w:rPr>
          <w:rFonts w:ascii="Times New Roman" w:hAnsi="Times New Roman" w:cs="Times New Roman"/>
        </w:rPr>
        <w:t>integrating a constant will give a ramp meaning that without any additional input the vehicle will reach the 0 V/feet/km/miles mark and then pass it…</w:t>
      </w:r>
      <w:r>
        <w:rPr>
          <w:rFonts w:ascii="Times New Roman" w:hAnsi="Times New Roman" w:cs="Times New Roman"/>
        </w:rPr>
        <w:t>unless</w:t>
      </w:r>
      <w:r w:rsidR="004973BE">
        <w:rPr>
          <w:rFonts w:ascii="Times New Roman" w:hAnsi="Times New Roman" w:cs="Times New Roman"/>
        </w:rPr>
        <w:t xml:space="preserve"> accelerate in the negative direction</w:t>
      </w:r>
      <w:r>
        <w:rPr>
          <w:rFonts w:ascii="Times New Roman" w:hAnsi="Times New Roman" w:cs="Times New Roman"/>
        </w:rPr>
        <w:t xml:space="preserve"> is applied at the right amount and time</w:t>
      </w:r>
      <w:r w:rsidR="004973BE">
        <w:rPr>
          <w:rFonts w:ascii="Times New Roman" w:hAnsi="Times New Roman" w:cs="Times New Roman"/>
        </w:rPr>
        <w:t>.  Give it a shot.</w:t>
      </w:r>
    </w:p>
    <w:p w:rsidR="00805EEB" w:rsidRDefault="00805EEB" w:rsidP="00A2248A">
      <w:pPr>
        <w:contextualSpacing/>
        <w:rPr>
          <w:rFonts w:ascii="Times New Roman" w:hAnsi="Times New Roman" w:cs="Times New Roman"/>
        </w:rPr>
      </w:pPr>
      <w:r>
        <w:rPr>
          <w:noProof/>
        </w:rPr>
        <w:drawing>
          <wp:inline distT="0" distB="0" distL="0" distR="0" wp14:anchorId="2E9228AE" wp14:editId="100C0100">
            <wp:extent cx="6496146" cy="1381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96146" cy="1381125"/>
                    </a:xfrm>
                    <a:prstGeom prst="rect">
                      <a:avLst/>
                    </a:prstGeom>
                  </pic:spPr>
                </pic:pic>
              </a:graphicData>
            </a:graphic>
          </wp:inline>
        </w:drawing>
      </w:r>
    </w:p>
    <w:p w:rsidR="00A2248A" w:rsidRDefault="00A2248A" w:rsidP="00A2248A">
      <w:pPr>
        <w:contextualSpacing/>
        <w:rPr>
          <w:rFonts w:ascii="Times New Roman" w:hAnsi="Times New Roman" w:cs="Times New Roman"/>
          <w:b/>
          <w:sz w:val="28"/>
          <w:szCs w:val="28"/>
          <w:u w:val="single"/>
        </w:rPr>
      </w:pPr>
    </w:p>
    <w:p w:rsidR="00B86153" w:rsidRDefault="00B8615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567A" w:rsidRDefault="00A2248A" w:rsidP="004D624F">
      <w:pPr>
        <w:pStyle w:val="Heading2"/>
        <w:ind w:firstLine="720"/>
      </w:pPr>
      <w:bookmarkStart w:id="13" w:name="_Toc365536408"/>
      <w:r>
        <w:lastRenderedPageBreak/>
        <w:t xml:space="preserve">5.2 </w:t>
      </w:r>
      <w:r w:rsidR="0085567A">
        <w:t>Getting Started</w:t>
      </w:r>
      <w:bookmarkEnd w:id="13"/>
    </w:p>
    <w:p w:rsidR="0085567A" w:rsidRDefault="0085567A" w:rsidP="00483C80">
      <w:pPr>
        <w:contextualSpacing/>
      </w:pPr>
      <w:r>
        <w:rPr>
          <w:rFonts w:ascii="Times New Roman" w:hAnsi="Times New Roman" w:cs="Times New Roman"/>
        </w:rPr>
        <w:t>This should take 5 minutes max to set up.  First go to the website</w:t>
      </w:r>
      <w:r>
        <w:rPr>
          <w:rFonts w:ascii="Times New Roman" w:hAnsi="Times New Roman" w:cs="Times New Roman"/>
        </w:rPr>
        <w:br/>
      </w:r>
      <w:hyperlink r:id="rId12" w:history="1">
        <w:r>
          <w:rPr>
            <w:rStyle w:val="Hyperlink"/>
          </w:rPr>
          <w:t>http://falstad.com/circuit/</w:t>
        </w:r>
      </w:hyperlink>
    </w:p>
    <w:p w:rsidR="0085567A" w:rsidRDefault="0085567A" w:rsidP="00483C80">
      <w:pPr>
        <w:contextualSpacing/>
        <w:rPr>
          <w:rFonts w:ascii="Times New Roman" w:hAnsi="Times New Roman" w:cs="Times New Roman"/>
        </w:rPr>
      </w:pPr>
      <w:r>
        <w:t>You should get</w:t>
      </w:r>
      <w:r w:rsidR="00B86153">
        <w:t xml:space="preserve"> a window asking </w:t>
      </w:r>
      <w:r w:rsidR="00010BC6">
        <w:t>to either update java or</w:t>
      </w:r>
      <w:r w:rsidR="00B86153">
        <w:t xml:space="preserve"> run the java update.  Click run </w:t>
      </w:r>
      <w:r w:rsidR="00010BC6">
        <w:t>and an RLC circuit will come up.  There are a lot of other example circuits you can explore in the circuits tab, but for now click File&gt; Import and copy/past the data on the next page into the Import window and click Import.  This will bring up the schematic identical to Figure 5.1</w:t>
      </w:r>
    </w:p>
    <w:p w:rsidR="0085567A" w:rsidRDefault="00A2248A" w:rsidP="00483C80">
      <w:pPr>
        <w:contextualSpacing/>
        <w:rPr>
          <w:rFonts w:ascii="Times New Roman" w:hAnsi="Times New Roman" w:cs="Times New Roman"/>
        </w:rPr>
      </w:pPr>
      <w:r>
        <w:rPr>
          <w:noProof/>
        </w:rPr>
        <w:drawing>
          <wp:inline distT="0" distB="0" distL="0" distR="0" wp14:anchorId="1BFAC5F0" wp14:editId="4B547B35">
            <wp:extent cx="5943600" cy="442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23410"/>
                    </a:xfrm>
                    <a:prstGeom prst="rect">
                      <a:avLst/>
                    </a:prstGeom>
                  </pic:spPr>
                </pic:pic>
              </a:graphicData>
            </a:graphic>
          </wp:inline>
        </w:drawing>
      </w:r>
    </w:p>
    <w:p w:rsidR="00010BC6" w:rsidRDefault="00010BC6" w:rsidP="00483C80">
      <w:pPr>
        <w:contextualSpacing/>
        <w:rPr>
          <w:rFonts w:ascii="Times New Roman" w:hAnsi="Times New Roman" w:cs="Times New Roman"/>
        </w:rPr>
      </w:pPr>
      <w:proofErr w:type="gramStart"/>
      <w:r>
        <w:rPr>
          <w:rFonts w:ascii="Times New Roman" w:hAnsi="Times New Roman" w:cs="Times New Roman"/>
          <w:i/>
        </w:rPr>
        <w:t>Fig5.3  Screenshot</w:t>
      </w:r>
      <w:proofErr w:type="gramEnd"/>
      <w:r>
        <w:rPr>
          <w:rFonts w:ascii="Times New Roman" w:hAnsi="Times New Roman" w:cs="Times New Roman"/>
          <w:i/>
        </w:rPr>
        <w:t xml:space="preserve"> of importing data.</w:t>
      </w:r>
    </w:p>
    <w:p w:rsidR="00010BC6" w:rsidRDefault="00010BC6">
      <w:pPr>
        <w:rPr>
          <w:rFonts w:ascii="Times New Roman" w:hAnsi="Times New Roman" w:cs="Times New Roman"/>
        </w:rPr>
      </w:pPr>
      <w:r>
        <w:rPr>
          <w:rFonts w:ascii="Times New Roman" w:hAnsi="Times New Roman" w:cs="Times New Roman"/>
        </w:rPr>
        <w:br w:type="page"/>
      </w:r>
    </w:p>
    <w:p w:rsidR="00841EAE" w:rsidRPr="00841EAE" w:rsidRDefault="00841EAE" w:rsidP="00841EAE">
      <w:pPr>
        <w:spacing w:line="240" w:lineRule="auto"/>
        <w:contextualSpacing/>
        <w:rPr>
          <w:rFonts w:ascii="Courier New" w:hAnsi="Courier New" w:cs="Courier New"/>
          <w:sz w:val="16"/>
          <w:szCs w:val="16"/>
        </w:rPr>
      </w:pPr>
      <w:r w:rsidRPr="00841EAE">
        <w:rPr>
          <w:rFonts w:ascii="Courier New" w:hAnsi="Courier New" w:cs="Courier New"/>
          <w:sz w:val="16"/>
          <w:szCs w:val="16"/>
        </w:rPr>
        <w:lastRenderedPageBreak/>
        <w:t>$ 1 5.0E-6 10.20027730826997 50 5.0 43</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a</w:t>
      </w:r>
      <w:proofErr w:type="gramEnd"/>
      <w:r w:rsidRPr="00841EAE">
        <w:rPr>
          <w:rFonts w:ascii="Courier New" w:hAnsi="Courier New" w:cs="Courier New"/>
          <w:sz w:val="16"/>
          <w:szCs w:val="16"/>
        </w:rPr>
        <w:t xml:space="preserve"> 224 208 400 208 0 15.0 -15.0 1000000.0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a</w:t>
      </w:r>
      <w:proofErr w:type="gramEnd"/>
      <w:r w:rsidRPr="00841EAE">
        <w:rPr>
          <w:rFonts w:ascii="Courier New" w:hAnsi="Courier New" w:cs="Courier New"/>
          <w:sz w:val="16"/>
          <w:szCs w:val="16"/>
        </w:rPr>
        <w:t xml:space="preserve"> 464 224 656 224 0 15.0 -15.0 1000000.0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r</w:t>
      </w:r>
      <w:proofErr w:type="gramEnd"/>
      <w:r w:rsidRPr="00841EAE">
        <w:rPr>
          <w:rFonts w:ascii="Courier New" w:hAnsi="Courier New" w:cs="Courier New"/>
          <w:sz w:val="16"/>
          <w:szCs w:val="16"/>
        </w:rPr>
        <w:t xml:space="preserve"> 464 240 464 384 0 680000.0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r</w:t>
      </w:r>
      <w:proofErr w:type="gramEnd"/>
      <w:r w:rsidRPr="00841EAE">
        <w:rPr>
          <w:rFonts w:ascii="Courier New" w:hAnsi="Courier New" w:cs="Courier New"/>
          <w:sz w:val="16"/>
          <w:szCs w:val="16"/>
        </w:rPr>
        <w:t xml:space="preserve"> 224 224 224 384 0 680000.0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c</w:t>
      </w:r>
      <w:proofErr w:type="gramEnd"/>
      <w:r w:rsidRPr="00841EAE">
        <w:rPr>
          <w:rFonts w:ascii="Courier New" w:hAnsi="Courier New" w:cs="Courier New"/>
          <w:sz w:val="16"/>
          <w:szCs w:val="16"/>
        </w:rPr>
        <w:t xml:space="preserve"> 224 112 400 112 0 1.0E-5 0.053010998862393674</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c</w:t>
      </w:r>
      <w:proofErr w:type="gramEnd"/>
      <w:r w:rsidRPr="00841EAE">
        <w:rPr>
          <w:rFonts w:ascii="Courier New" w:hAnsi="Courier New" w:cs="Courier New"/>
          <w:sz w:val="16"/>
          <w:szCs w:val="16"/>
        </w:rPr>
        <w:t xml:space="preserve"> 464 112 656 112 0 1.0E-5 8.140965085660796E-4</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r</w:t>
      </w:r>
      <w:proofErr w:type="gramEnd"/>
      <w:r w:rsidRPr="00841EAE">
        <w:rPr>
          <w:rFonts w:ascii="Courier New" w:hAnsi="Courier New" w:cs="Courier New"/>
          <w:sz w:val="16"/>
          <w:szCs w:val="16"/>
        </w:rPr>
        <w:t xml:space="preserve"> 144 192 224 192 0 2000000.0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224 112 224 192 0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400 112 400 208 0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464 112 464 208 0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656 112 656 224 0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s</w:t>
      </w:r>
      <w:proofErr w:type="gramEnd"/>
      <w:r w:rsidRPr="00841EAE">
        <w:rPr>
          <w:rFonts w:ascii="Courier New" w:hAnsi="Courier New" w:cs="Courier New"/>
          <w:sz w:val="16"/>
          <w:szCs w:val="16"/>
        </w:rPr>
        <w:t xml:space="preserve"> 64 160 144 160 0 1 true</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s</w:t>
      </w:r>
      <w:proofErr w:type="gramEnd"/>
      <w:r w:rsidRPr="00841EAE">
        <w:rPr>
          <w:rFonts w:ascii="Courier New" w:hAnsi="Courier New" w:cs="Courier New"/>
          <w:sz w:val="16"/>
          <w:szCs w:val="16"/>
        </w:rPr>
        <w:t xml:space="preserve"> 64 224 144 224 0 1 true</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144 192 144 160 0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w</w:t>
      </w:r>
      <w:proofErr w:type="gramEnd"/>
      <w:r w:rsidRPr="00841EAE">
        <w:rPr>
          <w:rFonts w:ascii="Courier New" w:hAnsi="Courier New" w:cs="Courier New"/>
          <w:sz w:val="16"/>
          <w:szCs w:val="16"/>
        </w:rPr>
        <w:t xml:space="preserve"> 144 192 144 224 0</w:t>
      </w:r>
    </w:p>
    <w:p w:rsidR="00841EAE" w:rsidRPr="00841EAE" w:rsidRDefault="00841EAE" w:rsidP="00841EAE">
      <w:pPr>
        <w:spacing w:line="240" w:lineRule="auto"/>
        <w:contextualSpacing/>
        <w:rPr>
          <w:rFonts w:ascii="Courier New" w:hAnsi="Courier New" w:cs="Courier New"/>
          <w:sz w:val="16"/>
          <w:szCs w:val="16"/>
        </w:rPr>
      </w:pPr>
      <w:r w:rsidRPr="00841EAE">
        <w:rPr>
          <w:rFonts w:ascii="Courier New" w:hAnsi="Courier New" w:cs="Courier New"/>
          <w:sz w:val="16"/>
          <w:szCs w:val="16"/>
        </w:rPr>
        <w:t>R 64 160 0 160 0 0 40.0 12.0 0.0 0.0 0.5</w:t>
      </w:r>
    </w:p>
    <w:p w:rsidR="00841EAE" w:rsidRPr="00841EAE" w:rsidRDefault="00841EAE" w:rsidP="00841EAE">
      <w:pPr>
        <w:spacing w:line="240" w:lineRule="auto"/>
        <w:contextualSpacing/>
        <w:rPr>
          <w:rFonts w:ascii="Courier New" w:hAnsi="Courier New" w:cs="Courier New"/>
          <w:sz w:val="16"/>
          <w:szCs w:val="16"/>
        </w:rPr>
      </w:pPr>
      <w:r w:rsidRPr="00841EAE">
        <w:rPr>
          <w:rFonts w:ascii="Courier New" w:hAnsi="Courier New" w:cs="Courier New"/>
          <w:sz w:val="16"/>
          <w:szCs w:val="16"/>
        </w:rPr>
        <w:t>R 64 224 0 224 0 0 40.0 -12.0 0.0 0.0 0.5</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g</w:t>
      </w:r>
      <w:proofErr w:type="gramEnd"/>
      <w:r w:rsidRPr="00841EAE">
        <w:rPr>
          <w:rFonts w:ascii="Courier New" w:hAnsi="Courier New" w:cs="Courier New"/>
          <w:sz w:val="16"/>
          <w:szCs w:val="16"/>
        </w:rPr>
        <w:t xml:space="preserve"> 224 384 224 416 0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g</w:t>
      </w:r>
      <w:proofErr w:type="gramEnd"/>
      <w:r w:rsidRPr="00841EAE">
        <w:rPr>
          <w:rFonts w:ascii="Courier New" w:hAnsi="Courier New" w:cs="Courier New"/>
          <w:sz w:val="16"/>
          <w:szCs w:val="16"/>
        </w:rPr>
        <w:t xml:space="preserve"> 464 384 464 416 0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r</w:t>
      </w:r>
      <w:proofErr w:type="gramEnd"/>
      <w:r w:rsidRPr="00841EAE">
        <w:rPr>
          <w:rFonts w:ascii="Courier New" w:hAnsi="Courier New" w:cs="Courier New"/>
          <w:sz w:val="16"/>
          <w:szCs w:val="16"/>
        </w:rPr>
        <w:t xml:space="preserve"> 400 208 464 208 0 2000000.0</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o</w:t>
      </w:r>
      <w:proofErr w:type="gramEnd"/>
      <w:r w:rsidRPr="00841EAE">
        <w:rPr>
          <w:rFonts w:ascii="Courier New" w:hAnsi="Courier New" w:cs="Courier New"/>
          <w:sz w:val="16"/>
          <w:szCs w:val="16"/>
        </w:rPr>
        <w:t xml:space="preserve"> 14 64 0 291 20.0 9.765625E-5 0 -1</w:t>
      </w:r>
    </w:p>
    <w:p w:rsidR="00841EAE" w:rsidRPr="00841EAE"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o</w:t>
      </w:r>
      <w:proofErr w:type="gramEnd"/>
      <w:r w:rsidRPr="00841EAE">
        <w:rPr>
          <w:rFonts w:ascii="Courier New" w:hAnsi="Courier New" w:cs="Courier New"/>
          <w:sz w:val="16"/>
          <w:szCs w:val="16"/>
        </w:rPr>
        <w:t xml:space="preserve"> 8 64 0 291 0.078125 9.765625E-5 1 -1</w:t>
      </w:r>
    </w:p>
    <w:p w:rsidR="00953650" w:rsidRDefault="00841EAE" w:rsidP="00841EAE">
      <w:pPr>
        <w:spacing w:line="240" w:lineRule="auto"/>
        <w:contextualSpacing/>
        <w:rPr>
          <w:rFonts w:ascii="Courier New" w:hAnsi="Courier New" w:cs="Courier New"/>
          <w:sz w:val="16"/>
          <w:szCs w:val="16"/>
        </w:rPr>
      </w:pPr>
      <w:proofErr w:type="gramStart"/>
      <w:r w:rsidRPr="00841EAE">
        <w:rPr>
          <w:rFonts w:ascii="Courier New" w:hAnsi="Courier New" w:cs="Courier New"/>
          <w:sz w:val="16"/>
          <w:szCs w:val="16"/>
        </w:rPr>
        <w:t>o</w:t>
      </w:r>
      <w:proofErr w:type="gramEnd"/>
      <w:r w:rsidRPr="00841EAE">
        <w:rPr>
          <w:rFonts w:ascii="Courier New" w:hAnsi="Courier New" w:cs="Courier New"/>
          <w:sz w:val="16"/>
          <w:szCs w:val="16"/>
        </w:rPr>
        <w:t xml:space="preserve"> 10 64 0 291 0.001220703125 9.765625E-5 2 -1</w:t>
      </w:r>
    </w:p>
    <w:p w:rsidR="000B6E40" w:rsidRDefault="00A414B8" w:rsidP="004D624F">
      <w:pPr>
        <w:pStyle w:val="Heading1"/>
      </w:pPr>
      <w:bookmarkStart w:id="14" w:name="_Toc365536409"/>
      <w:r w:rsidRPr="00A414B8">
        <w:t>6 Manual Control</w:t>
      </w:r>
      <w:bookmarkEnd w:id="14"/>
    </w:p>
    <w:p w:rsidR="009F61C4" w:rsidRDefault="00C71A72" w:rsidP="00C71A72">
      <w:pPr>
        <w:contextualSpacing/>
        <w:rPr>
          <w:rFonts w:ascii="Times New Roman" w:hAnsi="Times New Roman" w:cs="Times New Roman"/>
        </w:rPr>
      </w:pPr>
      <w:r>
        <w:rPr>
          <w:rFonts w:ascii="Times New Roman" w:hAnsi="Times New Roman" w:cs="Times New Roman"/>
        </w:rPr>
        <w:t xml:space="preserve">In this section, we will physically control our circuit in the same way the simulator is run.  </w:t>
      </w:r>
      <w:r w:rsidR="00953650">
        <w:rPr>
          <w:rFonts w:ascii="Times New Roman" w:hAnsi="Times New Roman" w:cs="Times New Roman"/>
        </w:rPr>
        <w:t>At this point the shield will be needed to s</w:t>
      </w:r>
      <w:r>
        <w:rPr>
          <w:rFonts w:ascii="Times New Roman" w:hAnsi="Times New Roman" w:cs="Times New Roman"/>
        </w:rPr>
        <w:t xml:space="preserve">ending in </w:t>
      </w:r>
      <w:proofErr w:type="gramStart"/>
      <w:r>
        <w:rPr>
          <w:rFonts w:ascii="Times New Roman" w:hAnsi="Times New Roman" w:cs="Times New Roman"/>
        </w:rPr>
        <w:t>a +/-</w:t>
      </w:r>
      <w:proofErr w:type="gramEnd"/>
      <w:r>
        <w:rPr>
          <w:rFonts w:ascii="Times New Roman" w:hAnsi="Times New Roman" w:cs="Times New Roman"/>
        </w:rPr>
        <w:t xml:space="preserve">12v </w:t>
      </w:r>
      <w:r w:rsidR="00953650">
        <w:rPr>
          <w:rFonts w:ascii="Times New Roman" w:hAnsi="Times New Roman" w:cs="Times New Roman"/>
        </w:rPr>
        <w:t>into the plant to</w:t>
      </w:r>
      <w:r>
        <w:rPr>
          <w:rFonts w:ascii="Times New Roman" w:hAnsi="Times New Roman" w:cs="Times New Roman"/>
        </w:rPr>
        <w:t xml:space="preserve"> accelerate the vehicle forwards and backwards.  The code is provided at </w:t>
      </w:r>
      <w:r w:rsidR="00953650">
        <w:rPr>
          <w:rFonts w:ascii="Times New Roman" w:hAnsi="Times New Roman" w:cs="Times New Roman"/>
        </w:rPr>
        <w:t>the end of this document.</w:t>
      </w:r>
      <w:r w:rsidR="009F61C4">
        <w:rPr>
          <w:rFonts w:ascii="Times New Roman" w:hAnsi="Times New Roman" w:cs="Times New Roman"/>
        </w:rPr>
        <w:t xml:space="preserve">  </w:t>
      </w:r>
    </w:p>
    <w:p w:rsidR="009F61C4" w:rsidRDefault="00C22BDA" w:rsidP="006E62F4">
      <w:pPr>
        <w:pStyle w:val="Heading2"/>
      </w:pPr>
      <w:bookmarkStart w:id="15" w:name="_Toc365536410"/>
      <w:r>
        <w:t xml:space="preserve">6.1 </w:t>
      </w:r>
      <w:r w:rsidR="00122CBA">
        <w:t>Assembling your Plant</w:t>
      </w:r>
      <w:bookmarkEnd w:id="15"/>
    </w:p>
    <w:p w:rsidR="00122CBA" w:rsidRDefault="00122CBA" w:rsidP="00C71A72">
      <w:pPr>
        <w:contextualSpacing/>
        <w:rPr>
          <w:rFonts w:ascii="Times New Roman" w:hAnsi="Times New Roman" w:cs="Times New Roman"/>
        </w:rPr>
      </w:pPr>
      <w:r>
        <w:rPr>
          <w:rFonts w:ascii="Times New Roman" w:hAnsi="Times New Roman" w:cs="Times New Roman"/>
        </w:rPr>
        <w:t xml:space="preserve">The operational amplifier should be powered by +/-2.5v, create two voltage dividers and use </w:t>
      </w:r>
      <w:proofErr w:type="gramStart"/>
      <w:r>
        <w:rPr>
          <w:rFonts w:ascii="Times New Roman" w:hAnsi="Times New Roman" w:cs="Times New Roman"/>
        </w:rPr>
        <w:t>the +/-</w:t>
      </w:r>
      <w:proofErr w:type="gramEnd"/>
      <w:r>
        <w:rPr>
          <w:rFonts w:ascii="Times New Roman" w:hAnsi="Times New Roman" w:cs="Times New Roman"/>
        </w:rPr>
        <w:t>15v to achieve this.  You will probably need to connect two resistors in parallel for Z1 as there is a high voltage drop and the 1/4Watt resistor may not be able to handle the heat.</w:t>
      </w:r>
      <w:r w:rsidR="006E62F4">
        <w:rPr>
          <w:rFonts w:ascii="Times New Roman" w:hAnsi="Times New Roman" w:cs="Times New Roman"/>
        </w:rPr>
        <w:t xml:space="preserve">  For the two RC values, I started around </w:t>
      </w:r>
    </w:p>
    <w:p w:rsidR="006E62F4" w:rsidRDefault="006E62F4" w:rsidP="00C71A72">
      <w:pPr>
        <w:contextualSpacing/>
        <w:rPr>
          <w:rFonts w:ascii="Times New Roman" w:hAnsi="Times New Roman" w:cs="Times New Roman"/>
        </w:rPr>
      </w:pPr>
      <w:r>
        <w:rPr>
          <w:rFonts w:ascii="Times New Roman" w:hAnsi="Times New Roman" w:cs="Times New Roman"/>
        </w:rPr>
        <w:t xml:space="preserve">10uF*1MOhm = 10 and worked my way down.  Start with any non-polar capacitor between 10-0.1uF for C1 and C2.  Use potentiometers for R1 and R3.  If the voltage is </w:t>
      </w:r>
      <w:proofErr w:type="gramStart"/>
      <w:r>
        <w:rPr>
          <w:rFonts w:ascii="Times New Roman" w:hAnsi="Times New Roman" w:cs="Times New Roman"/>
        </w:rPr>
        <w:t>increasing/decreasing</w:t>
      </w:r>
      <w:proofErr w:type="gramEnd"/>
      <w:r>
        <w:rPr>
          <w:rFonts w:ascii="Times New Roman" w:hAnsi="Times New Roman" w:cs="Times New Roman"/>
        </w:rPr>
        <w:t xml:space="preserve"> too slowly then reduce the resistance.</w:t>
      </w:r>
    </w:p>
    <w:p w:rsidR="00122CBA" w:rsidRDefault="00122CBA" w:rsidP="00C71A72">
      <w:pPr>
        <w:contextualSpacing/>
        <w:rPr>
          <w:rFonts w:ascii="Times New Roman" w:hAnsi="Times New Roman" w:cs="Times New Roman"/>
        </w:rPr>
      </w:pPr>
      <w:r>
        <w:rPr>
          <w:rFonts w:ascii="Times New Roman" w:hAnsi="Times New Roman" w:cs="Times New Roman"/>
          <w:noProof/>
        </w:rPr>
        <w:drawing>
          <wp:inline distT="0" distB="0" distL="0" distR="0">
            <wp:extent cx="1200944" cy="113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dance_Voltage_divider.png"/>
                    <pic:cNvPicPr/>
                  </pic:nvPicPr>
                  <pic:blipFill>
                    <a:blip r:embed="rId14">
                      <a:extLst>
                        <a:ext uri="{28A0092B-C50C-407E-A947-70E740481C1C}">
                          <a14:useLocalDpi xmlns:a14="http://schemas.microsoft.com/office/drawing/2010/main" val="0"/>
                        </a:ext>
                      </a:extLst>
                    </a:blip>
                    <a:stretch>
                      <a:fillRect/>
                    </a:stretch>
                  </pic:blipFill>
                  <pic:spPr>
                    <a:xfrm>
                      <a:off x="0" y="0"/>
                      <a:ext cx="1200944" cy="1133475"/>
                    </a:xfrm>
                    <a:prstGeom prst="rect">
                      <a:avLst/>
                    </a:prstGeom>
                  </pic:spPr>
                </pic:pic>
              </a:graphicData>
            </a:graphic>
          </wp:inline>
        </w:drawing>
      </w:r>
      <w:r>
        <w:rPr>
          <w:rFonts w:ascii="Times New Roman" w:hAnsi="Times New Roman" w:cs="Times New Roman"/>
          <w:noProof/>
        </w:rPr>
        <w:drawing>
          <wp:inline distT="0" distB="0" distL="0" distR="0">
            <wp:extent cx="4619625" cy="2422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Pic.jpg"/>
                    <pic:cNvPicPr/>
                  </pic:nvPicPr>
                  <pic:blipFill>
                    <a:blip r:embed="rId15">
                      <a:extLst>
                        <a:ext uri="{28A0092B-C50C-407E-A947-70E740481C1C}">
                          <a14:useLocalDpi xmlns:a14="http://schemas.microsoft.com/office/drawing/2010/main" val="0"/>
                        </a:ext>
                      </a:extLst>
                    </a:blip>
                    <a:stretch>
                      <a:fillRect/>
                    </a:stretch>
                  </pic:blipFill>
                  <pic:spPr>
                    <a:xfrm>
                      <a:off x="0" y="0"/>
                      <a:ext cx="4627432" cy="2426742"/>
                    </a:xfrm>
                    <a:prstGeom prst="rect">
                      <a:avLst/>
                    </a:prstGeom>
                  </pic:spPr>
                </pic:pic>
              </a:graphicData>
            </a:graphic>
          </wp:inline>
        </w:drawing>
      </w:r>
    </w:p>
    <w:p w:rsidR="009F61C4" w:rsidRDefault="009F61C4" w:rsidP="00C71A72">
      <w:pPr>
        <w:contextualSpacing/>
        <w:rPr>
          <w:rFonts w:ascii="Times New Roman" w:hAnsi="Times New Roman" w:cs="Times New Roman"/>
        </w:rPr>
      </w:pPr>
    </w:p>
    <w:p w:rsidR="006E62F4" w:rsidRDefault="006E62F4" w:rsidP="00C71A72">
      <w:pPr>
        <w:contextualSpacing/>
        <w:rPr>
          <w:rFonts w:ascii="Times New Roman" w:hAnsi="Times New Roman" w:cs="Times New Roman"/>
        </w:rPr>
      </w:pPr>
    </w:p>
    <w:p w:rsidR="006E62F4" w:rsidRDefault="00C22BDA" w:rsidP="00C22BDA">
      <w:pPr>
        <w:pStyle w:val="Heading2"/>
      </w:pPr>
      <w:bookmarkStart w:id="16" w:name="_Toc365536411"/>
      <w:r>
        <w:lastRenderedPageBreak/>
        <w:t>6.2 Expected Results</w:t>
      </w:r>
      <w:bookmarkEnd w:id="16"/>
    </w:p>
    <w:p w:rsidR="00B97B92" w:rsidRDefault="009F61C4" w:rsidP="00C71A72">
      <w:pPr>
        <w:contextualSpacing/>
        <w:rPr>
          <w:rFonts w:ascii="Times New Roman" w:hAnsi="Times New Roman" w:cs="Times New Roman"/>
        </w:rPr>
      </w:pPr>
      <w:r>
        <w:rPr>
          <w:rFonts w:ascii="Times New Roman" w:hAnsi="Times New Roman" w:cs="Times New Roman"/>
        </w:rPr>
        <w:t>Here are the photos of my input/outputs of both integrators as I try to replicate Fig. 3.2.  First I send in a -12v.  The voltage is inverted so we start gaining positive voltage at the output.  I then send a positive 12v and the voltage begins to decrease.  When the output is near 0v I set my input to 0 and the output remained a steady 0v.</w:t>
      </w:r>
    </w:p>
    <w:p w:rsidR="009F61C4" w:rsidRDefault="009F61C4">
      <w:pPr>
        <w:rPr>
          <w:rFonts w:ascii="Times New Roman" w:hAnsi="Times New Roman" w:cs="Times New Roman"/>
        </w:rPr>
      </w:pPr>
      <w:r>
        <w:rPr>
          <w:rFonts w:ascii="Times New Roman" w:hAnsi="Times New Roman" w:cs="Times New Roman"/>
          <w:noProof/>
        </w:rPr>
        <w:drawing>
          <wp:inline distT="0" distB="0" distL="0" distR="0">
            <wp:extent cx="4752975" cy="2673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03 14.11.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2975" cy="2673548"/>
                    </a:xfrm>
                    <a:prstGeom prst="rect">
                      <a:avLst/>
                    </a:prstGeom>
                  </pic:spPr>
                </pic:pic>
              </a:graphicData>
            </a:graphic>
          </wp:inline>
        </w:drawing>
      </w:r>
    </w:p>
    <w:p w:rsidR="009F61C4" w:rsidRDefault="009F61C4">
      <w:pPr>
        <w:rPr>
          <w:rFonts w:ascii="Times New Roman" w:hAnsi="Times New Roman" w:cs="Times New Roman"/>
        </w:rPr>
      </w:pPr>
      <w:r>
        <w:rPr>
          <w:rFonts w:ascii="Times New Roman" w:hAnsi="Times New Roman" w:cs="Times New Roman"/>
        </w:rPr>
        <w:t xml:space="preserve">Measuring across the second integrator we can see that a positive ramp causes a negative exponential output.  </w:t>
      </w:r>
      <w:proofErr w:type="gramStart"/>
      <w:r>
        <w:rPr>
          <w:rFonts w:ascii="Times New Roman" w:hAnsi="Times New Roman" w:cs="Times New Roman"/>
        </w:rPr>
        <w:t>When the input of the 2</w:t>
      </w:r>
      <w:r w:rsidRPr="009F61C4">
        <w:rPr>
          <w:rFonts w:ascii="Times New Roman" w:hAnsi="Times New Roman" w:cs="Times New Roman"/>
          <w:vertAlign w:val="superscript"/>
        </w:rPr>
        <w:t>nd</w:t>
      </w:r>
      <w:r>
        <w:rPr>
          <w:rFonts w:ascii="Times New Roman" w:hAnsi="Times New Roman" w:cs="Times New Roman"/>
        </w:rPr>
        <w:t xml:space="preserve"> integrator goes back to 0v, the output of the 2</w:t>
      </w:r>
      <w:r w:rsidRPr="009F61C4">
        <w:rPr>
          <w:rFonts w:ascii="Times New Roman" w:hAnsi="Times New Roman" w:cs="Times New Roman"/>
          <w:vertAlign w:val="superscript"/>
        </w:rPr>
        <w:t>nd</w:t>
      </w:r>
      <w:r>
        <w:rPr>
          <w:rFonts w:ascii="Times New Roman" w:hAnsi="Times New Roman" w:cs="Times New Roman"/>
        </w:rPr>
        <w:t xml:space="preserve"> integrator become constant as expected.</w:t>
      </w:r>
      <w:proofErr w:type="gramEnd"/>
      <w:r>
        <w:rPr>
          <w:rFonts w:ascii="Times New Roman" w:hAnsi="Times New Roman" w:cs="Times New Roman"/>
        </w:rPr>
        <w:t xml:space="preserve">  I obtained these results within 20 minutes.  Do not spend this much time, just send in different voltages and make sure the circuit behaves as expected.</w:t>
      </w:r>
    </w:p>
    <w:p w:rsidR="006E62F4" w:rsidRDefault="009F61C4">
      <w:pPr>
        <w:rPr>
          <w:rFonts w:ascii="Times New Roman" w:hAnsi="Times New Roman" w:cs="Times New Roman"/>
        </w:rPr>
      </w:pPr>
      <w:r>
        <w:rPr>
          <w:rFonts w:ascii="Times New Roman" w:hAnsi="Times New Roman" w:cs="Times New Roman"/>
          <w:noProof/>
        </w:rPr>
        <w:drawing>
          <wp:inline distT="0" distB="0" distL="0" distR="0">
            <wp:extent cx="4752975" cy="2673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03 14.18.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57268" cy="2675964"/>
                    </a:xfrm>
                    <a:prstGeom prst="rect">
                      <a:avLst/>
                    </a:prstGeom>
                  </pic:spPr>
                </pic:pic>
              </a:graphicData>
            </a:graphic>
          </wp:inline>
        </w:drawing>
      </w:r>
    </w:p>
    <w:p w:rsidR="00B97B92" w:rsidRDefault="006E62F4">
      <w:pPr>
        <w:rPr>
          <w:rFonts w:ascii="Times New Roman" w:hAnsi="Times New Roman" w:cs="Times New Roman"/>
        </w:rPr>
      </w:pPr>
      <w:r>
        <w:rPr>
          <w:rFonts w:ascii="Times New Roman" w:hAnsi="Times New Roman" w:cs="Times New Roman"/>
        </w:rPr>
        <w:t>This verifies that the plant is behaving correctly, the code is provided blow.</w:t>
      </w:r>
      <w:r w:rsidR="00B97B92">
        <w:rPr>
          <w:rFonts w:ascii="Times New Roman" w:hAnsi="Times New Roman" w:cs="Times New Roman"/>
        </w:rPr>
        <w:br w:type="page"/>
      </w:r>
    </w:p>
    <w:p w:rsidR="006E62F4" w:rsidRDefault="00C22BDA" w:rsidP="006E62F4">
      <w:pPr>
        <w:pStyle w:val="Heading1"/>
      </w:pPr>
      <w:bookmarkStart w:id="17" w:name="_Toc365536412"/>
      <w:r>
        <w:lastRenderedPageBreak/>
        <w:t xml:space="preserve">7 </w:t>
      </w:r>
      <w:r w:rsidR="006E62F4">
        <w:t>Plant Tester Code</w:t>
      </w:r>
      <w:bookmarkEnd w:id="17"/>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Name</w:t>
      </w:r>
      <w:proofErr w:type="gramEnd"/>
      <w:r w:rsidRPr="00B97B92">
        <w:rPr>
          <w:rFonts w:ascii="Courier New" w:hAnsi="Courier New" w:cs="Courier New"/>
          <w:sz w:val="16"/>
          <w:szCs w:val="16"/>
        </w:rPr>
        <w:t xml:space="preserve">        : Plant Tester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Author</w:t>
      </w:r>
      <w:proofErr w:type="gramEnd"/>
      <w:r w:rsidRPr="00B97B92">
        <w:rPr>
          <w:rFonts w:ascii="Courier New" w:hAnsi="Courier New" w:cs="Courier New"/>
          <w:sz w:val="16"/>
          <w:szCs w:val="16"/>
        </w:rPr>
        <w:t xml:space="preserve">      : Walter Heth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Date</w:t>
      </w:r>
      <w:proofErr w:type="gramEnd"/>
      <w:r w:rsidRPr="00B97B92">
        <w:rPr>
          <w:rFonts w:ascii="Courier New" w:hAnsi="Courier New" w:cs="Courier New"/>
          <w:sz w:val="16"/>
          <w:szCs w:val="16"/>
        </w:rPr>
        <w:t xml:space="preserve">        : June 28, 2013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Version</w:t>
      </w:r>
      <w:proofErr w:type="gramEnd"/>
      <w:r w:rsidRPr="00B97B92">
        <w:rPr>
          <w:rFonts w:ascii="Courier New" w:hAnsi="Courier New" w:cs="Courier New"/>
          <w:sz w:val="16"/>
          <w:szCs w:val="16"/>
        </w:rPr>
        <w:t xml:space="preserve">     : 1.0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Function</w:t>
      </w:r>
      <w:proofErr w:type="gramEnd"/>
      <w:r w:rsidRPr="00B97B92">
        <w:rPr>
          <w:rFonts w:ascii="Courier New" w:hAnsi="Courier New" w:cs="Courier New"/>
          <w:sz w:val="16"/>
          <w:szCs w:val="16"/>
        </w:rPr>
        <w:t xml:space="preserve">    : Sends +/-12v to plant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Notes</w:t>
      </w:r>
      <w:proofErr w:type="gramEnd"/>
      <w:r w:rsidRPr="00B97B92">
        <w:rPr>
          <w:rFonts w:ascii="Courier New" w:hAnsi="Courier New" w:cs="Courier New"/>
          <w:sz w:val="16"/>
          <w:szCs w:val="16"/>
        </w:rPr>
        <w:t xml:space="preserve">       1. Is compatible with EE470 Shield Rev1 and 2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2. Controls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roofErr w:type="gramStart"/>
      <w:r w:rsidRPr="00B97B92">
        <w:rPr>
          <w:rFonts w:ascii="Courier New" w:hAnsi="Courier New" w:cs="Courier New"/>
          <w:sz w:val="16"/>
          <w:szCs w:val="16"/>
        </w:rPr>
        <w:t>*  r</w:t>
      </w:r>
      <w:proofErr w:type="gramEnd"/>
      <w:r w:rsidRPr="00B97B92">
        <w:rPr>
          <w:rFonts w:ascii="Courier New" w:hAnsi="Courier New" w:cs="Courier New"/>
          <w:sz w:val="16"/>
          <w:szCs w:val="16"/>
        </w:rPr>
        <w:t xml:space="preserve"> = 12v hold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f = </w:t>
      </w:r>
      <w:proofErr w:type="gramStart"/>
      <w:r w:rsidRPr="00B97B92">
        <w:rPr>
          <w:rFonts w:ascii="Courier New" w:hAnsi="Courier New" w:cs="Courier New"/>
          <w:sz w:val="16"/>
          <w:szCs w:val="16"/>
        </w:rPr>
        <w:t>0v  hold</w:t>
      </w:r>
      <w:proofErr w:type="gramEnd"/>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v = -12v hold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e = 12v pulse for 500ms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d = -12v pulse for 500ms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 = 12v pulse for 100ms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s = -12v pulse for 100ms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SPI Interface     SS_</w:t>
      </w:r>
      <w:proofErr w:type="gramStart"/>
      <w:r w:rsidRPr="00B97B92">
        <w:rPr>
          <w:rFonts w:ascii="Courier New" w:hAnsi="Courier New" w:cs="Courier New"/>
          <w:sz w:val="16"/>
          <w:szCs w:val="16"/>
        </w:rPr>
        <w:t>PIN(</w:t>
      </w:r>
      <w:proofErr w:type="gramEnd"/>
      <w:r w:rsidRPr="00B97B92">
        <w:rPr>
          <w:rFonts w:ascii="Courier New" w:hAnsi="Courier New" w:cs="Courier New"/>
          <w:sz w:val="16"/>
          <w:szCs w:val="16"/>
        </w:rPr>
        <w:t>PB2), SCK_PIN(PB5), MOSI_PIN(PB3), MISO_PIN</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Arduino</w:t>
      </w:r>
      <w:proofErr w:type="spellEnd"/>
      <w:r w:rsidRPr="00B97B92">
        <w:rPr>
          <w:rFonts w:ascii="Courier New" w:hAnsi="Courier New" w:cs="Courier New"/>
          <w:sz w:val="16"/>
          <w:szCs w:val="16"/>
        </w:rPr>
        <w:t xml:space="preserve"> Pin       10           13            11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MCP4921 DAC       SS           SCK           MOSI           </w:t>
      </w:r>
      <w:proofErr w:type="gramStart"/>
      <w:r w:rsidRPr="00B97B92">
        <w:rPr>
          <w:rFonts w:ascii="Courier New" w:hAnsi="Courier New" w:cs="Courier New"/>
          <w:sz w:val="16"/>
          <w:szCs w:val="16"/>
        </w:rPr>
        <w:t>n/a</w:t>
      </w:r>
      <w:proofErr w:type="gramEnd"/>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#include &lt;</w:t>
      </w:r>
      <w:proofErr w:type="spellStart"/>
      <w:r w:rsidRPr="00B97B92">
        <w:rPr>
          <w:rFonts w:ascii="Courier New" w:hAnsi="Courier New" w:cs="Courier New"/>
          <w:sz w:val="16"/>
          <w:szCs w:val="16"/>
        </w:rPr>
        <w:t>SPI.h</w:t>
      </w:r>
      <w:proofErr w:type="spellEnd"/>
      <w:r w:rsidRPr="00B97B92">
        <w:rPr>
          <w:rFonts w:ascii="Courier New" w:hAnsi="Courier New" w:cs="Courier New"/>
          <w:sz w:val="16"/>
          <w:szCs w:val="16"/>
        </w:rPr>
        <w:t>&gt;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#include &lt;</w:t>
      </w:r>
      <w:proofErr w:type="spellStart"/>
      <w:r w:rsidRPr="00B97B92">
        <w:rPr>
          <w:rFonts w:ascii="Courier New" w:hAnsi="Courier New" w:cs="Courier New"/>
          <w:sz w:val="16"/>
          <w:szCs w:val="16"/>
        </w:rPr>
        <w:t>SoftwareSerial.h</w:t>
      </w:r>
      <w:proofErr w:type="spellEnd"/>
      <w:r w:rsidRPr="00B97B92">
        <w:rPr>
          <w:rFonts w:ascii="Courier New" w:hAnsi="Courier New" w:cs="Courier New"/>
          <w:sz w:val="16"/>
          <w:szCs w:val="16"/>
        </w:rPr>
        <w:t>&gt;</w:t>
      </w:r>
    </w:p>
    <w:p w:rsidR="00B97B92" w:rsidRPr="00B97B92" w:rsidRDefault="00B97B92" w:rsidP="00B97B92">
      <w:pPr>
        <w:contextualSpacing/>
        <w:rPr>
          <w:rFonts w:ascii="Courier New" w:hAnsi="Courier New" w:cs="Courier New"/>
          <w:sz w:val="16"/>
          <w:szCs w:val="16"/>
        </w:rPr>
      </w:pPr>
    </w:p>
    <w:p w:rsidR="00B97B92" w:rsidRPr="00B97B92" w:rsidRDefault="00B97B92" w:rsidP="00B97B92">
      <w:pPr>
        <w:contextualSpacing/>
        <w:rPr>
          <w:rFonts w:ascii="Courier New" w:hAnsi="Courier New" w:cs="Courier New"/>
          <w:sz w:val="16"/>
          <w:szCs w:val="16"/>
        </w:rPr>
      </w:pPr>
      <w:proofErr w:type="spellStart"/>
      <w:proofErr w:type="gramStart"/>
      <w:r w:rsidRPr="00B97B92">
        <w:rPr>
          <w:rFonts w:ascii="Courier New" w:hAnsi="Courier New" w:cs="Courier New"/>
          <w:sz w:val="16"/>
          <w:szCs w:val="16"/>
        </w:rPr>
        <w:t>int</w:t>
      </w:r>
      <w:proofErr w:type="spellEnd"/>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analogPin</w:t>
      </w:r>
      <w:proofErr w:type="spell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proofErr w:type="spellStart"/>
      <w:proofErr w:type="gramStart"/>
      <w:r w:rsidRPr="00B97B92">
        <w:rPr>
          <w:rFonts w:ascii="Courier New" w:hAnsi="Courier New" w:cs="Courier New"/>
          <w:sz w:val="16"/>
          <w:szCs w:val="16"/>
        </w:rPr>
        <w:t>const</w:t>
      </w:r>
      <w:proofErr w:type="spellEnd"/>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int</w:t>
      </w:r>
      <w:proofErr w:type="spell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slaveSelectPin</w:t>
      </w:r>
      <w:proofErr w:type="spellEnd"/>
      <w:r w:rsidRPr="00B97B92">
        <w:rPr>
          <w:rFonts w:ascii="Courier New" w:hAnsi="Courier New" w:cs="Courier New"/>
          <w:sz w:val="16"/>
          <w:szCs w:val="16"/>
        </w:rPr>
        <w:t xml:space="preserve"> = 10;</w:t>
      </w: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double</w:t>
      </w:r>
      <w:proofErr w:type="gramEnd"/>
      <w:r w:rsidRPr="00B97B92">
        <w:rPr>
          <w:rFonts w:ascii="Courier New" w:hAnsi="Courier New" w:cs="Courier New"/>
          <w:sz w:val="16"/>
          <w:szCs w:val="16"/>
        </w:rPr>
        <w:t xml:space="preserve"> Vout1 = 0;</w:t>
      </w: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double</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proofErr w:type="spellStart"/>
      <w:proofErr w:type="gramStart"/>
      <w:r w:rsidRPr="00B97B92">
        <w:rPr>
          <w:rFonts w:ascii="Courier New" w:hAnsi="Courier New" w:cs="Courier New"/>
          <w:sz w:val="16"/>
          <w:szCs w:val="16"/>
        </w:rPr>
        <w:t>int</w:t>
      </w:r>
      <w:proofErr w:type="spellEnd"/>
      <w:proofErr w:type="gramEnd"/>
      <w:r w:rsidRPr="00B97B92">
        <w:rPr>
          <w:rFonts w:ascii="Courier New" w:hAnsi="Courier New" w:cs="Courier New"/>
          <w:sz w:val="16"/>
          <w:szCs w:val="16"/>
        </w:rPr>
        <w:t xml:space="preserve"> timer = 0;</w:t>
      </w: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word</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sensorValue</w:t>
      </w:r>
      <w:proofErr w:type="spell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proofErr w:type="spellStart"/>
      <w:proofErr w:type="gramStart"/>
      <w:r w:rsidRPr="00B97B92">
        <w:rPr>
          <w:rFonts w:ascii="Courier New" w:hAnsi="Courier New" w:cs="Courier New"/>
          <w:sz w:val="16"/>
          <w:szCs w:val="16"/>
        </w:rPr>
        <w:t>int</w:t>
      </w:r>
      <w:proofErr w:type="spell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DACval</w:t>
      </w:r>
      <w:proofErr w:type="spellEnd"/>
      <w:proofErr w:type="gramEnd"/>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byte</w:t>
      </w:r>
      <w:proofErr w:type="gramEnd"/>
      <w:r w:rsidRPr="00B97B92">
        <w:rPr>
          <w:rFonts w:ascii="Courier New" w:hAnsi="Courier New" w:cs="Courier New"/>
          <w:sz w:val="16"/>
          <w:szCs w:val="16"/>
        </w:rPr>
        <w:t xml:space="preserve"> data = 0;</w:t>
      </w: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char</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void</w:t>
      </w:r>
      <w:proofErr w:type="gramEnd"/>
      <w:r w:rsidRPr="00B97B92">
        <w:rPr>
          <w:rFonts w:ascii="Courier New" w:hAnsi="Courier New" w:cs="Courier New"/>
          <w:sz w:val="16"/>
          <w:szCs w:val="16"/>
        </w:rPr>
        <w:t xml:space="preserve"> setup()</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 set pin(s) to input and output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pinMode</w:t>
      </w:r>
      <w:proofErr w:type="spellEnd"/>
      <w:r w:rsidRPr="00B97B92">
        <w:rPr>
          <w:rFonts w:ascii="Courier New" w:hAnsi="Courier New" w:cs="Courier New"/>
          <w:sz w:val="16"/>
          <w:szCs w:val="16"/>
        </w:rPr>
        <w:t>(</w:t>
      </w:r>
      <w:proofErr w:type="spellStart"/>
      <w:proofErr w:type="gramEnd"/>
      <w:r w:rsidRPr="00B97B92">
        <w:rPr>
          <w:rFonts w:ascii="Courier New" w:hAnsi="Courier New" w:cs="Courier New"/>
          <w:sz w:val="16"/>
          <w:szCs w:val="16"/>
        </w:rPr>
        <w:t>analogPin</w:t>
      </w:r>
      <w:proofErr w:type="spellEnd"/>
      <w:r w:rsidRPr="00B97B92">
        <w:rPr>
          <w:rFonts w:ascii="Courier New" w:hAnsi="Courier New" w:cs="Courier New"/>
          <w:sz w:val="16"/>
          <w:szCs w:val="16"/>
        </w:rPr>
        <w:t xml:space="preserve"> + A0, INPUT);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 set the </w:t>
      </w:r>
      <w:proofErr w:type="spellStart"/>
      <w:r w:rsidRPr="00B97B92">
        <w:rPr>
          <w:rFonts w:ascii="Courier New" w:hAnsi="Courier New" w:cs="Courier New"/>
          <w:sz w:val="16"/>
          <w:szCs w:val="16"/>
        </w:rPr>
        <w:t>slaveSelectPin</w:t>
      </w:r>
      <w:proofErr w:type="spellEnd"/>
      <w:r w:rsidRPr="00B97B92">
        <w:rPr>
          <w:rFonts w:ascii="Courier New" w:hAnsi="Courier New" w:cs="Courier New"/>
          <w:sz w:val="16"/>
          <w:szCs w:val="16"/>
        </w:rPr>
        <w:t xml:space="preserve"> as an output: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pinMode</w:t>
      </w:r>
      <w:proofErr w:type="spellEnd"/>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slaveSelectPin</w:t>
      </w:r>
      <w:proofErr w:type="spellEnd"/>
      <w:r w:rsidRPr="00B97B92">
        <w:rPr>
          <w:rFonts w:ascii="Courier New" w:hAnsi="Courier New" w:cs="Courier New"/>
          <w:sz w:val="16"/>
          <w:szCs w:val="16"/>
        </w:rPr>
        <w:t>, OUTPUT);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 Initializes the SPI bus by setting SCK, MOSI, and SS to outputs,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 pulling SCK and MOSI low, and SS high.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SPI.begin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Serial.begin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115200);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"started");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void</w:t>
      </w:r>
      <w:proofErr w:type="gramEnd"/>
      <w:r w:rsidRPr="00B97B92">
        <w:rPr>
          <w:rFonts w:ascii="Courier New" w:hAnsi="Courier New" w:cs="Courier New"/>
          <w:sz w:val="16"/>
          <w:szCs w:val="16"/>
        </w:rPr>
        <w:t xml:space="preserve"> loop()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Serial.available</w:t>
      </w:r>
      <w:proofErr w:type="spellEnd"/>
      <w:r w:rsidRPr="00B97B92">
        <w:rPr>
          <w:rFonts w:ascii="Courier New" w:hAnsi="Courier New" w:cs="Courier New"/>
          <w:sz w:val="16"/>
          <w:szCs w:val="16"/>
        </w:rPr>
        <w:t xml:space="preserve">() &gt; 0)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 read the incoming byte:</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incomingByte</w:t>
      </w:r>
      <w:proofErr w:type="spellEnd"/>
      <w:proofErr w:type="gramEnd"/>
      <w:r w:rsidRPr="00B97B92">
        <w:rPr>
          <w:rFonts w:ascii="Courier New" w:hAnsi="Courier New" w:cs="Courier New"/>
          <w:sz w:val="16"/>
          <w:szCs w:val="16"/>
        </w:rPr>
        <w:t xml:space="preserve"> = (char)</w:t>
      </w:r>
      <w:proofErr w:type="spellStart"/>
      <w:r w:rsidRPr="00B97B92">
        <w:rPr>
          <w:rFonts w:ascii="Courier New" w:hAnsi="Courier New" w:cs="Courier New"/>
          <w:sz w:val="16"/>
          <w:szCs w:val="16"/>
        </w:rPr>
        <w:t>Serial.read</w:t>
      </w:r>
      <w:proofErr w:type="spellEnd"/>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'r')</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hold");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'f')</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lastRenderedPageBreak/>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"0v hold");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'v')</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hold");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'e')</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pulse 500ms");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500;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'd')</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pulse 500ms");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500;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'w')</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pulse 100ms");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100;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incomingByte</w:t>
      </w:r>
      <w:proofErr w:type="spellEnd"/>
      <w:r w:rsidRPr="00B97B92">
        <w:rPr>
          <w:rFonts w:ascii="Courier New" w:hAnsi="Courier New" w:cs="Courier New"/>
          <w:sz w:val="16"/>
          <w:szCs w:val="16"/>
        </w:rPr>
        <w:t xml:space="preserve"> == 's')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"-12v pulse 100ms");</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-12;</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100;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}//end if serial available</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5) //5v if there is no input and we </w:t>
      </w:r>
      <w:proofErr w:type="spellStart"/>
      <w:r w:rsidRPr="00B97B92">
        <w:rPr>
          <w:rFonts w:ascii="Courier New" w:hAnsi="Courier New" w:cs="Courier New"/>
          <w:sz w:val="16"/>
          <w:szCs w:val="16"/>
        </w:rPr>
        <w:t>shouldnt</w:t>
      </w:r>
      <w:proofErr w:type="spellEnd"/>
      <w:r w:rsidRPr="00B97B92">
        <w:rPr>
          <w:rFonts w:ascii="Courier New" w:hAnsi="Courier New" w:cs="Courier New"/>
          <w:sz w:val="16"/>
          <w:szCs w:val="16"/>
        </w:rPr>
        <w:t xml:space="preserve"> write to the device</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SendVoltage</w:t>
      </w:r>
      <w:proofErr w:type="spellEnd"/>
      <w:r w:rsidRPr="00B97B92">
        <w:rPr>
          <w:rFonts w:ascii="Courier New" w:hAnsi="Courier New" w:cs="Courier New"/>
          <w:sz w:val="16"/>
          <w:szCs w:val="16"/>
        </w:rPr>
        <w:t>(</w:t>
      </w:r>
      <w:proofErr w:type="spellStart"/>
      <w:proofErr w:type="gramEnd"/>
      <w:r w:rsidRPr="00B97B92">
        <w:rPr>
          <w:rFonts w:ascii="Courier New" w:hAnsi="Courier New" w:cs="Courier New"/>
          <w:sz w:val="16"/>
          <w:szCs w:val="16"/>
        </w:rPr>
        <w:t>Vout</w:t>
      </w:r>
      <w:proofErr w:type="spellEnd"/>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if</w:t>
      </w:r>
      <w:proofErr w:type="gramEnd"/>
      <w:r w:rsidRPr="00B97B92">
        <w:rPr>
          <w:rFonts w:ascii="Courier New" w:hAnsi="Courier New" w:cs="Courier New"/>
          <w:sz w:val="16"/>
          <w:szCs w:val="16"/>
        </w:rPr>
        <w:t xml:space="preserve"> (timer &gt; 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delay(</w:t>
      </w:r>
      <w:proofErr w:type="gramEnd"/>
      <w:r w:rsidRPr="00B97B92">
        <w:rPr>
          <w:rFonts w:ascii="Courier New" w:hAnsi="Courier New" w:cs="Courier New"/>
          <w:sz w:val="16"/>
          <w:szCs w:val="16"/>
        </w:rPr>
        <w:t>timer);</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SendVoltage</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5;</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timer</w:t>
      </w:r>
      <w:proofErr w:type="gram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Vout</w:t>
      </w:r>
      <w:proofErr w:type="spellEnd"/>
      <w:r w:rsidRPr="00B97B92">
        <w:rPr>
          <w:rFonts w:ascii="Courier New" w:hAnsi="Courier New" w:cs="Courier New"/>
          <w:sz w:val="16"/>
          <w:szCs w:val="16"/>
        </w:rPr>
        <w:t xml:space="preserve"> = 5;</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incomingByte</w:t>
      </w:r>
      <w:proofErr w:type="spellEnd"/>
      <w:proofErr w:type="gramEnd"/>
      <w:r w:rsidRPr="00B97B92">
        <w:rPr>
          <w:rFonts w:ascii="Courier New" w:hAnsi="Courier New" w:cs="Courier New"/>
          <w:sz w:val="16"/>
          <w:szCs w:val="16"/>
        </w:rPr>
        <w:t xml:space="preserve"> = 0;</w:t>
      </w:r>
    </w:p>
    <w:p w:rsidR="00B97B92" w:rsidRPr="00B97B92" w:rsidRDefault="00B97B92" w:rsidP="00B97B92">
      <w:pPr>
        <w:contextualSpacing/>
        <w:rPr>
          <w:rFonts w:ascii="Courier New" w:hAnsi="Courier New" w:cs="Courier New"/>
          <w:sz w:val="16"/>
          <w:szCs w:val="16"/>
        </w:rPr>
      </w:pPr>
      <w:r>
        <w:rPr>
          <w:rFonts w:ascii="Courier New" w:hAnsi="Courier New" w:cs="Courier New"/>
          <w:sz w:val="16"/>
          <w:szCs w:val="16"/>
        </w:rPr>
        <w:t>}// end loop</w:t>
      </w:r>
    </w:p>
    <w:p w:rsidR="00B97B92" w:rsidRPr="00B97B92" w:rsidRDefault="00B97B92" w:rsidP="00B97B92">
      <w:pPr>
        <w:contextualSpacing/>
        <w:rPr>
          <w:rFonts w:ascii="Courier New" w:hAnsi="Courier New" w:cs="Courier New"/>
          <w:sz w:val="16"/>
          <w:szCs w:val="16"/>
        </w:rPr>
      </w:pPr>
    </w:p>
    <w:p w:rsidR="00B97B92" w:rsidRPr="00B97B92" w:rsidRDefault="00B97B92" w:rsidP="00B97B92">
      <w:pPr>
        <w:contextualSpacing/>
        <w:rPr>
          <w:rFonts w:ascii="Courier New" w:hAnsi="Courier New" w:cs="Courier New"/>
          <w:sz w:val="16"/>
          <w:szCs w:val="16"/>
        </w:rPr>
      </w:pPr>
      <w:proofErr w:type="gramStart"/>
      <w:r w:rsidRPr="00B97B92">
        <w:rPr>
          <w:rFonts w:ascii="Courier New" w:hAnsi="Courier New" w:cs="Courier New"/>
          <w:sz w:val="16"/>
          <w:szCs w:val="16"/>
        </w:rPr>
        <w:t xml:space="preserve">void  </w:t>
      </w:r>
      <w:proofErr w:type="spellStart"/>
      <w:r w:rsidRPr="00B97B92">
        <w:rPr>
          <w:rFonts w:ascii="Courier New" w:hAnsi="Courier New" w:cs="Courier New"/>
          <w:sz w:val="16"/>
          <w:szCs w:val="16"/>
        </w:rPr>
        <w:t>SendVoltage</w:t>
      </w:r>
      <w:proofErr w:type="spellEnd"/>
      <w:proofErr w:type="gramEnd"/>
      <w:r w:rsidRPr="00B97B92">
        <w:rPr>
          <w:rFonts w:ascii="Courier New" w:hAnsi="Courier New" w:cs="Courier New"/>
          <w:sz w:val="16"/>
          <w:szCs w:val="16"/>
        </w:rPr>
        <w:t>(double Vout1)</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r w:rsidRPr="00B97B92">
        <w:rPr>
          <w:rFonts w:ascii="Courier New" w:hAnsi="Courier New" w:cs="Courier New"/>
          <w:sz w:val="16"/>
          <w:szCs w:val="16"/>
        </w:rPr>
        <w:t>DACval</w:t>
      </w:r>
      <w:proofErr w:type="spellEnd"/>
      <w:proofErr w:type="gramStart"/>
      <w:r w:rsidRPr="00B97B92">
        <w:rPr>
          <w:rFonts w:ascii="Courier New" w:hAnsi="Courier New" w:cs="Courier New"/>
          <w:sz w:val="16"/>
          <w:szCs w:val="16"/>
        </w:rPr>
        <w:t>=(</w:t>
      </w:r>
      <w:proofErr w:type="gramEnd"/>
      <w:r w:rsidRPr="00B97B92">
        <w:rPr>
          <w:rFonts w:ascii="Courier New" w:hAnsi="Courier New" w:cs="Courier New"/>
          <w:sz w:val="16"/>
          <w:szCs w:val="16"/>
        </w:rPr>
        <w:t>((-Vout1/4.8)+2.5)*4095)/5;</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"sent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Serial.println</w:t>
      </w:r>
      <w:proofErr w:type="spellEnd"/>
      <w:r w:rsidRPr="00B97B92">
        <w:rPr>
          <w:rFonts w:ascii="Courier New" w:hAnsi="Courier New" w:cs="Courier New"/>
          <w:sz w:val="16"/>
          <w:szCs w:val="16"/>
        </w:rPr>
        <w:t>(</w:t>
      </w:r>
      <w:proofErr w:type="spellStart"/>
      <w:proofErr w:type="gramEnd"/>
      <w:r w:rsidRPr="00B97B92">
        <w:rPr>
          <w:rFonts w:ascii="Courier New" w:hAnsi="Courier New" w:cs="Courier New"/>
          <w:sz w:val="16"/>
          <w:szCs w:val="16"/>
        </w:rPr>
        <w:t>DACval</w:t>
      </w:r>
      <w:proofErr w:type="spellEnd"/>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digitalWrite</w:t>
      </w:r>
      <w:proofErr w:type="spellEnd"/>
      <w:r w:rsidRPr="00B97B92">
        <w:rPr>
          <w:rFonts w:ascii="Courier New" w:hAnsi="Courier New" w:cs="Courier New"/>
          <w:sz w:val="16"/>
          <w:szCs w:val="16"/>
        </w:rPr>
        <w:t>(</w:t>
      </w:r>
      <w:proofErr w:type="spellStart"/>
      <w:proofErr w:type="gramEnd"/>
      <w:r w:rsidRPr="00B97B92">
        <w:rPr>
          <w:rFonts w:ascii="Courier New" w:hAnsi="Courier New" w:cs="Courier New"/>
          <w:sz w:val="16"/>
          <w:szCs w:val="16"/>
        </w:rPr>
        <w:t>slaveSelectPin</w:t>
      </w:r>
      <w:proofErr w:type="spellEnd"/>
      <w:r w:rsidRPr="00B97B92">
        <w:rPr>
          <w:rFonts w:ascii="Courier New" w:hAnsi="Courier New" w:cs="Courier New"/>
          <w:sz w:val="16"/>
          <w:szCs w:val="16"/>
        </w:rPr>
        <w:t>, LOW);</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data</w:t>
      </w:r>
      <w:proofErr w:type="gramEnd"/>
      <w:r w:rsidRPr="00B97B92">
        <w:rPr>
          <w:rFonts w:ascii="Courier New" w:hAnsi="Courier New" w:cs="Courier New"/>
          <w:sz w:val="16"/>
          <w:szCs w:val="16"/>
        </w:rPr>
        <w:t xml:space="preserve"> = </w:t>
      </w:r>
      <w:proofErr w:type="spellStart"/>
      <w:r w:rsidRPr="00B97B92">
        <w:rPr>
          <w:rFonts w:ascii="Courier New" w:hAnsi="Courier New" w:cs="Courier New"/>
          <w:sz w:val="16"/>
          <w:szCs w:val="16"/>
        </w:rPr>
        <w:t>highByte</w:t>
      </w:r>
      <w:proofErr w:type="spellEnd"/>
      <w:r w:rsidRPr="00B97B92">
        <w:rPr>
          <w:rFonts w:ascii="Courier New" w:hAnsi="Courier New" w:cs="Courier New"/>
          <w:sz w:val="16"/>
          <w:szCs w:val="16"/>
        </w:rPr>
        <w:t>(</w:t>
      </w:r>
      <w:proofErr w:type="spellStart"/>
      <w:r w:rsidRPr="00B97B92">
        <w:rPr>
          <w:rFonts w:ascii="Courier New" w:hAnsi="Courier New" w:cs="Courier New"/>
          <w:sz w:val="16"/>
          <w:szCs w:val="16"/>
        </w:rPr>
        <w:t>DACval</w:t>
      </w:r>
      <w:proofErr w:type="spellEnd"/>
      <w:r w:rsidRPr="00B97B92">
        <w:rPr>
          <w:rFonts w:ascii="Courier New" w:hAnsi="Courier New" w:cs="Courier New"/>
          <w:sz w:val="16"/>
          <w:szCs w:val="16"/>
        </w:rPr>
        <w:t xml:space="preserve">);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data</w:t>
      </w:r>
      <w:proofErr w:type="gramEnd"/>
      <w:r w:rsidRPr="00B97B92">
        <w:rPr>
          <w:rFonts w:ascii="Courier New" w:hAnsi="Courier New" w:cs="Courier New"/>
          <w:sz w:val="16"/>
          <w:szCs w:val="16"/>
        </w:rPr>
        <w:t xml:space="preserve"> = 0b00001111 &amp; data;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data</w:t>
      </w:r>
      <w:proofErr w:type="gramEnd"/>
      <w:r w:rsidRPr="00B97B92">
        <w:rPr>
          <w:rFonts w:ascii="Courier New" w:hAnsi="Courier New" w:cs="Courier New"/>
          <w:sz w:val="16"/>
          <w:szCs w:val="16"/>
        </w:rPr>
        <w:t xml:space="preserve"> = 0b00110000 | data;     </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SPI.transfer</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data);</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gramStart"/>
      <w:r w:rsidRPr="00B97B92">
        <w:rPr>
          <w:rFonts w:ascii="Courier New" w:hAnsi="Courier New" w:cs="Courier New"/>
          <w:sz w:val="16"/>
          <w:szCs w:val="16"/>
        </w:rPr>
        <w:t>data</w:t>
      </w:r>
      <w:proofErr w:type="gramEnd"/>
      <w:r w:rsidRPr="00B97B92">
        <w:rPr>
          <w:rFonts w:ascii="Courier New" w:hAnsi="Courier New" w:cs="Courier New"/>
          <w:sz w:val="16"/>
          <w:szCs w:val="16"/>
        </w:rPr>
        <w:t xml:space="preserve"> = </w:t>
      </w:r>
      <w:proofErr w:type="spellStart"/>
      <w:r w:rsidRPr="00B97B92">
        <w:rPr>
          <w:rFonts w:ascii="Courier New" w:hAnsi="Courier New" w:cs="Courier New"/>
          <w:sz w:val="16"/>
          <w:szCs w:val="16"/>
        </w:rPr>
        <w:t>lowByte</w:t>
      </w:r>
      <w:proofErr w:type="spellEnd"/>
      <w:r w:rsidRPr="00B97B92">
        <w:rPr>
          <w:rFonts w:ascii="Courier New" w:hAnsi="Courier New" w:cs="Courier New"/>
          <w:sz w:val="16"/>
          <w:szCs w:val="16"/>
        </w:rPr>
        <w:t>(</w:t>
      </w:r>
      <w:proofErr w:type="spellStart"/>
      <w:r w:rsidRPr="00B97B92">
        <w:rPr>
          <w:rFonts w:ascii="Courier New" w:hAnsi="Courier New" w:cs="Courier New"/>
          <w:sz w:val="16"/>
          <w:szCs w:val="16"/>
        </w:rPr>
        <w:t>DACval</w:t>
      </w:r>
      <w:proofErr w:type="spellEnd"/>
      <w:r w:rsidRPr="00B97B92">
        <w:rPr>
          <w:rFonts w:ascii="Courier New" w:hAnsi="Courier New" w:cs="Courier New"/>
          <w:sz w:val="16"/>
          <w:szCs w:val="16"/>
        </w:rPr>
        <w:t>);</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SPI.transfer</w:t>
      </w:r>
      <w:proofErr w:type="spellEnd"/>
      <w:r w:rsidRPr="00B97B92">
        <w:rPr>
          <w:rFonts w:ascii="Courier New" w:hAnsi="Courier New" w:cs="Courier New"/>
          <w:sz w:val="16"/>
          <w:szCs w:val="16"/>
        </w:rPr>
        <w:t>(</w:t>
      </w:r>
      <w:proofErr w:type="gramEnd"/>
      <w:r w:rsidRPr="00B97B92">
        <w:rPr>
          <w:rFonts w:ascii="Courier New" w:hAnsi="Courier New" w:cs="Courier New"/>
          <w:sz w:val="16"/>
          <w:szCs w:val="16"/>
        </w:rPr>
        <w:t>data);</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 xml:space="preserve">  </w:t>
      </w:r>
      <w:proofErr w:type="spellStart"/>
      <w:proofErr w:type="gramStart"/>
      <w:r w:rsidRPr="00B97B92">
        <w:rPr>
          <w:rFonts w:ascii="Courier New" w:hAnsi="Courier New" w:cs="Courier New"/>
          <w:sz w:val="16"/>
          <w:szCs w:val="16"/>
        </w:rPr>
        <w:t>digitalWrite</w:t>
      </w:r>
      <w:proofErr w:type="spellEnd"/>
      <w:r w:rsidRPr="00B97B92">
        <w:rPr>
          <w:rFonts w:ascii="Courier New" w:hAnsi="Courier New" w:cs="Courier New"/>
          <w:sz w:val="16"/>
          <w:szCs w:val="16"/>
        </w:rPr>
        <w:t>(</w:t>
      </w:r>
      <w:proofErr w:type="spellStart"/>
      <w:proofErr w:type="gramEnd"/>
      <w:r w:rsidRPr="00B97B92">
        <w:rPr>
          <w:rFonts w:ascii="Courier New" w:hAnsi="Courier New" w:cs="Courier New"/>
          <w:sz w:val="16"/>
          <w:szCs w:val="16"/>
        </w:rPr>
        <w:t>slaveSelectPin</w:t>
      </w:r>
      <w:proofErr w:type="spellEnd"/>
      <w:r w:rsidRPr="00B97B92">
        <w:rPr>
          <w:rFonts w:ascii="Courier New" w:hAnsi="Courier New" w:cs="Courier New"/>
          <w:sz w:val="16"/>
          <w:szCs w:val="16"/>
        </w:rPr>
        <w:t>, HIGH);</w:t>
      </w:r>
    </w:p>
    <w:p w:rsidR="00B97B9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lastRenderedPageBreak/>
        <w:t xml:space="preserve">  </w:t>
      </w:r>
      <w:proofErr w:type="gramStart"/>
      <w:r w:rsidRPr="00B97B92">
        <w:rPr>
          <w:rFonts w:ascii="Courier New" w:hAnsi="Courier New" w:cs="Courier New"/>
          <w:sz w:val="16"/>
          <w:szCs w:val="16"/>
        </w:rPr>
        <w:t>delay(</w:t>
      </w:r>
      <w:proofErr w:type="gramEnd"/>
      <w:r w:rsidRPr="00B97B92">
        <w:rPr>
          <w:rFonts w:ascii="Courier New" w:hAnsi="Courier New" w:cs="Courier New"/>
          <w:sz w:val="16"/>
          <w:szCs w:val="16"/>
        </w:rPr>
        <w:t>1000);</w:t>
      </w:r>
    </w:p>
    <w:p w:rsidR="00C71A72" w:rsidRPr="00B97B92" w:rsidRDefault="00B97B92" w:rsidP="00B97B92">
      <w:pPr>
        <w:contextualSpacing/>
        <w:rPr>
          <w:rFonts w:ascii="Courier New" w:hAnsi="Courier New" w:cs="Courier New"/>
          <w:sz w:val="16"/>
          <w:szCs w:val="16"/>
        </w:rPr>
      </w:pPr>
      <w:r w:rsidRPr="00B97B92">
        <w:rPr>
          <w:rFonts w:ascii="Courier New" w:hAnsi="Courier New" w:cs="Courier New"/>
          <w:sz w:val="16"/>
          <w:szCs w:val="16"/>
        </w:rPr>
        <w:t>}</w:t>
      </w:r>
    </w:p>
    <w:sectPr w:rsidR="00C71A72" w:rsidRPr="00B9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5EA"/>
    <w:multiLevelType w:val="hybridMultilevel"/>
    <w:tmpl w:val="24EE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D074B"/>
    <w:multiLevelType w:val="hybridMultilevel"/>
    <w:tmpl w:val="C90A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1"/>
    <w:rsid w:val="00004E2C"/>
    <w:rsid w:val="00007D83"/>
    <w:rsid w:val="00010BC6"/>
    <w:rsid w:val="00090F5D"/>
    <w:rsid w:val="000B5ACE"/>
    <w:rsid w:val="000B6E40"/>
    <w:rsid w:val="000E754F"/>
    <w:rsid w:val="00103FE5"/>
    <w:rsid w:val="00122CBA"/>
    <w:rsid w:val="0014324B"/>
    <w:rsid w:val="0014343F"/>
    <w:rsid w:val="00152A87"/>
    <w:rsid w:val="0017007E"/>
    <w:rsid w:val="00202151"/>
    <w:rsid w:val="002077A5"/>
    <w:rsid w:val="00224A17"/>
    <w:rsid w:val="00227CD1"/>
    <w:rsid w:val="002979F2"/>
    <w:rsid w:val="002B7C38"/>
    <w:rsid w:val="00346041"/>
    <w:rsid w:val="003726EA"/>
    <w:rsid w:val="003C25D4"/>
    <w:rsid w:val="003C382D"/>
    <w:rsid w:val="003C4E70"/>
    <w:rsid w:val="003C5E6C"/>
    <w:rsid w:val="00444BC2"/>
    <w:rsid w:val="00462AA5"/>
    <w:rsid w:val="00483C80"/>
    <w:rsid w:val="004973BE"/>
    <w:rsid w:val="004C14EF"/>
    <w:rsid w:val="004D624F"/>
    <w:rsid w:val="004E72A1"/>
    <w:rsid w:val="00542B27"/>
    <w:rsid w:val="005671D1"/>
    <w:rsid w:val="00585BF9"/>
    <w:rsid w:val="00591567"/>
    <w:rsid w:val="005B688E"/>
    <w:rsid w:val="005E3B05"/>
    <w:rsid w:val="006613A5"/>
    <w:rsid w:val="00666905"/>
    <w:rsid w:val="00674A02"/>
    <w:rsid w:val="00683AC5"/>
    <w:rsid w:val="006854F1"/>
    <w:rsid w:val="006E62F4"/>
    <w:rsid w:val="00733852"/>
    <w:rsid w:val="00783E3C"/>
    <w:rsid w:val="007A2D84"/>
    <w:rsid w:val="007A4195"/>
    <w:rsid w:val="007E21E5"/>
    <w:rsid w:val="007F10FE"/>
    <w:rsid w:val="00805EEB"/>
    <w:rsid w:val="00813279"/>
    <w:rsid w:val="00841EAE"/>
    <w:rsid w:val="0085567A"/>
    <w:rsid w:val="008609AA"/>
    <w:rsid w:val="00865760"/>
    <w:rsid w:val="008C1360"/>
    <w:rsid w:val="008D1D33"/>
    <w:rsid w:val="008E16C6"/>
    <w:rsid w:val="0091474C"/>
    <w:rsid w:val="00953650"/>
    <w:rsid w:val="009A7F0E"/>
    <w:rsid w:val="009E6E91"/>
    <w:rsid w:val="009F61C4"/>
    <w:rsid w:val="009F7035"/>
    <w:rsid w:val="00A07645"/>
    <w:rsid w:val="00A106D1"/>
    <w:rsid w:val="00A2248A"/>
    <w:rsid w:val="00A414B8"/>
    <w:rsid w:val="00A76B17"/>
    <w:rsid w:val="00AB58E5"/>
    <w:rsid w:val="00AE5CC0"/>
    <w:rsid w:val="00AE6B6C"/>
    <w:rsid w:val="00AE713C"/>
    <w:rsid w:val="00B274F0"/>
    <w:rsid w:val="00B61A61"/>
    <w:rsid w:val="00B731D6"/>
    <w:rsid w:val="00B82E3D"/>
    <w:rsid w:val="00B86153"/>
    <w:rsid w:val="00B8654F"/>
    <w:rsid w:val="00B97B92"/>
    <w:rsid w:val="00BA1FBA"/>
    <w:rsid w:val="00C22BDA"/>
    <w:rsid w:val="00C313F0"/>
    <w:rsid w:val="00C361A1"/>
    <w:rsid w:val="00C71A72"/>
    <w:rsid w:val="00C94C09"/>
    <w:rsid w:val="00CA0291"/>
    <w:rsid w:val="00D745B6"/>
    <w:rsid w:val="00DB6410"/>
    <w:rsid w:val="00DC1915"/>
    <w:rsid w:val="00DE5FD4"/>
    <w:rsid w:val="00DE7F10"/>
    <w:rsid w:val="00E3601B"/>
    <w:rsid w:val="00E368AC"/>
    <w:rsid w:val="00E83F96"/>
    <w:rsid w:val="00ED7482"/>
    <w:rsid w:val="00F2036D"/>
    <w:rsid w:val="00F20F36"/>
    <w:rsid w:val="00F2382B"/>
    <w:rsid w:val="00F83883"/>
    <w:rsid w:val="00F86659"/>
    <w:rsid w:val="00FD3194"/>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36"/>
    <w:rPr>
      <w:rFonts w:ascii="Tahoma" w:hAnsi="Tahoma" w:cs="Tahoma"/>
      <w:sz w:val="16"/>
      <w:szCs w:val="16"/>
    </w:rPr>
  </w:style>
  <w:style w:type="character" w:styleId="PlaceholderText">
    <w:name w:val="Placeholder Text"/>
    <w:basedOn w:val="DefaultParagraphFont"/>
    <w:uiPriority w:val="99"/>
    <w:semiHidden/>
    <w:rsid w:val="007F10FE"/>
    <w:rPr>
      <w:color w:val="808080"/>
    </w:rPr>
  </w:style>
  <w:style w:type="paragraph" w:styleId="NormalWeb">
    <w:name w:val="Normal (Web)"/>
    <w:basedOn w:val="Normal"/>
    <w:uiPriority w:val="99"/>
    <w:semiHidden/>
    <w:unhideWhenUsed/>
    <w:rsid w:val="00A76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852"/>
    <w:pPr>
      <w:ind w:left="720"/>
      <w:contextualSpacing/>
    </w:pPr>
  </w:style>
  <w:style w:type="character" w:styleId="Hyperlink">
    <w:name w:val="Hyperlink"/>
    <w:basedOn w:val="DefaultParagraphFont"/>
    <w:uiPriority w:val="99"/>
    <w:unhideWhenUsed/>
    <w:rsid w:val="0085567A"/>
    <w:rPr>
      <w:color w:val="0000FF"/>
      <w:u w:val="single"/>
    </w:rPr>
  </w:style>
  <w:style w:type="character" w:customStyle="1" w:styleId="Heading1Char">
    <w:name w:val="Heading 1 Char"/>
    <w:basedOn w:val="DefaultParagraphFont"/>
    <w:link w:val="Heading1"/>
    <w:uiPriority w:val="9"/>
    <w:rsid w:val="00E36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68AC"/>
    <w:pPr>
      <w:outlineLvl w:val="9"/>
    </w:pPr>
    <w:rPr>
      <w:lang w:eastAsia="ja-JP"/>
    </w:rPr>
  </w:style>
  <w:style w:type="character" w:customStyle="1" w:styleId="Heading2Char">
    <w:name w:val="Heading 2 Char"/>
    <w:basedOn w:val="DefaultParagraphFont"/>
    <w:link w:val="Heading2"/>
    <w:uiPriority w:val="9"/>
    <w:rsid w:val="00E368A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E6B6C"/>
    <w:pPr>
      <w:spacing w:after="100"/>
    </w:pPr>
  </w:style>
  <w:style w:type="paragraph" w:styleId="TOC2">
    <w:name w:val="toc 2"/>
    <w:basedOn w:val="Normal"/>
    <w:next w:val="Normal"/>
    <w:autoRedefine/>
    <w:uiPriority w:val="39"/>
    <w:unhideWhenUsed/>
    <w:rsid w:val="00AE6B6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36"/>
    <w:rPr>
      <w:rFonts w:ascii="Tahoma" w:hAnsi="Tahoma" w:cs="Tahoma"/>
      <w:sz w:val="16"/>
      <w:szCs w:val="16"/>
    </w:rPr>
  </w:style>
  <w:style w:type="character" w:styleId="PlaceholderText">
    <w:name w:val="Placeholder Text"/>
    <w:basedOn w:val="DefaultParagraphFont"/>
    <w:uiPriority w:val="99"/>
    <w:semiHidden/>
    <w:rsid w:val="007F10FE"/>
    <w:rPr>
      <w:color w:val="808080"/>
    </w:rPr>
  </w:style>
  <w:style w:type="paragraph" w:styleId="NormalWeb">
    <w:name w:val="Normal (Web)"/>
    <w:basedOn w:val="Normal"/>
    <w:uiPriority w:val="99"/>
    <w:semiHidden/>
    <w:unhideWhenUsed/>
    <w:rsid w:val="00A76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852"/>
    <w:pPr>
      <w:ind w:left="720"/>
      <w:contextualSpacing/>
    </w:pPr>
  </w:style>
  <w:style w:type="character" w:styleId="Hyperlink">
    <w:name w:val="Hyperlink"/>
    <w:basedOn w:val="DefaultParagraphFont"/>
    <w:uiPriority w:val="99"/>
    <w:unhideWhenUsed/>
    <w:rsid w:val="0085567A"/>
    <w:rPr>
      <w:color w:val="0000FF"/>
      <w:u w:val="single"/>
    </w:rPr>
  </w:style>
  <w:style w:type="character" w:customStyle="1" w:styleId="Heading1Char">
    <w:name w:val="Heading 1 Char"/>
    <w:basedOn w:val="DefaultParagraphFont"/>
    <w:link w:val="Heading1"/>
    <w:uiPriority w:val="9"/>
    <w:rsid w:val="00E36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68AC"/>
    <w:pPr>
      <w:outlineLvl w:val="9"/>
    </w:pPr>
    <w:rPr>
      <w:lang w:eastAsia="ja-JP"/>
    </w:rPr>
  </w:style>
  <w:style w:type="character" w:customStyle="1" w:styleId="Heading2Char">
    <w:name w:val="Heading 2 Char"/>
    <w:basedOn w:val="DefaultParagraphFont"/>
    <w:link w:val="Heading2"/>
    <w:uiPriority w:val="9"/>
    <w:rsid w:val="00E368A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E6B6C"/>
    <w:pPr>
      <w:spacing w:after="100"/>
    </w:pPr>
  </w:style>
  <w:style w:type="paragraph" w:styleId="TOC2">
    <w:name w:val="toc 2"/>
    <w:basedOn w:val="Normal"/>
    <w:next w:val="Normal"/>
    <w:autoRedefine/>
    <w:uiPriority w:val="39"/>
    <w:unhideWhenUsed/>
    <w:rsid w:val="00AE6B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9753">
      <w:bodyDiv w:val="1"/>
      <w:marLeft w:val="0"/>
      <w:marRight w:val="0"/>
      <w:marTop w:val="0"/>
      <w:marBottom w:val="0"/>
      <w:divBdr>
        <w:top w:val="none" w:sz="0" w:space="0" w:color="auto"/>
        <w:left w:val="none" w:sz="0" w:space="0" w:color="auto"/>
        <w:bottom w:val="none" w:sz="0" w:space="0" w:color="auto"/>
        <w:right w:val="none" w:sz="0" w:space="0" w:color="auto"/>
      </w:divBdr>
    </w:div>
    <w:div w:id="723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falstad.com/circuit/"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151D-B067-430F-ABDA-F6F64CE5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13</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Heth</dc:creator>
  <cp:lastModifiedBy>Walter</cp:lastModifiedBy>
  <cp:revision>10</cp:revision>
  <cp:lastPrinted>2012-10-01T15:12:00Z</cp:lastPrinted>
  <dcterms:created xsi:type="dcterms:W3CDTF">2013-06-24T02:25:00Z</dcterms:created>
  <dcterms:modified xsi:type="dcterms:W3CDTF">2013-08-29T17:45:00Z</dcterms:modified>
</cp:coreProperties>
</file>